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001"/>
      </w:tblGrid>
      <w:tr w:rsidR="007C0A7C" w14:paraId="738F4759" w14:textId="77777777" w:rsidTr="00420889">
        <w:trPr>
          <w:trHeight w:val="841"/>
        </w:trPr>
        <w:tc>
          <w:tcPr>
            <w:tcW w:w="2802" w:type="dxa"/>
            <w:vAlign w:val="center"/>
          </w:tcPr>
          <w:p w14:paraId="5F87835A" w14:textId="77777777" w:rsidR="007C0A7C" w:rsidRDefault="00A7726C" w:rsidP="00FE200E">
            <w:pPr>
              <w:jc w:val="center"/>
              <w:rPr>
                <w:lang w:val="sr-Latn-BA"/>
              </w:rPr>
            </w:pPr>
            <w:r>
              <w:rPr>
                <w:noProof/>
                <w:lang w:val="sr-Latn-BA"/>
              </w:rPr>
              <w:drawing>
                <wp:inline distT="0" distB="0" distL="0" distR="0" wp14:anchorId="2D7F1D43" wp14:editId="7204CDBD">
                  <wp:extent cx="1403350" cy="428569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20" cy="43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14:paraId="6CC6F7DF" w14:textId="77777777" w:rsidR="007C0A7C" w:rsidRPr="00B71949" w:rsidRDefault="00FE200E" w:rsidP="007C0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ПРИЈЕМ</w:t>
            </w:r>
            <w:r w:rsidR="007C0A7C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ЗАКАЗАН</w:t>
            </w:r>
            <w:r w:rsidR="007C0A7C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ЗА</w:t>
            </w:r>
            <w:r w:rsidR="007C0A7C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ОПЕРАЦИЈУ</w:t>
            </w:r>
            <w:r w:rsidR="0043398E" w:rsidRPr="00B71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</w:t>
            </w:r>
            <w:r w:rsidR="0043398E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="0043398E" w:rsidRPr="00B71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</w:t>
            </w:r>
            <w:r w:rsidR="0043398E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ВАСКУЛАРНЕ ХИРУРГИЈЕ</w:t>
            </w:r>
          </w:p>
        </w:tc>
        <w:tc>
          <w:tcPr>
            <w:tcW w:w="2001" w:type="dxa"/>
            <w:vAlign w:val="center"/>
          </w:tcPr>
          <w:p w14:paraId="28202099" w14:textId="77777777" w:rsidR="007C0A7C" w:rsidRPr="00B71949" w:rsidRDefault="00FE200E" w:rsidP="00FE2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ОБ</w:t>
            </w:r>
            <w:r w:rsidR="007C0A7C" w:rsidRPr="00B71949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-10-</w:t>
            </w:r>
            <w:r w:rsidR="00FB25DC" w:rsidRPr="00B71949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</w:tr>
    </w:tbl>
    <w:p w14:paraId="5AB12342" w14:textId="77777777" w:rsidR="00B62FDB" w:rsidRPr="00B71949" w:rsidRDefault="00FE200E" w:rsidP="00FE200E">
      <w:pPr>
        <w:spacing w:line="240" w:lineRule="auto"/>
        <w:rPr>
          <w:rFonts w:ascii="Times New Roman" w:hAnsi="Times New Roman" w:cs="Times New Roman"/>
        </w:rPr>
      </w:pPr>
      <w:r w:rsidRPr="00B71949">
        <w:rPr>
          <w:rFonts w:ascii="Times New Roman" w:hAnsi="Times New Roman" w:cs="Times New Roman"/>
        </w:rPr>
        <w:t>Тел:+387/55-202-642 (Управа), :+387/55-415-555</w:t>
      </w:r>
      <w:r w:rsidR="0043398E" w:rsidRPr="00B71949">
        <w:rPr>
          <w:rFonts w:ascii="Times New Roman" w:hAnsi="Times New Roman" w:cs="Times New Roman"/>
        </w:rPr>
        <w:t xml:space="preserve"> </w:t>
      </w:r>
      <w:r w:rsidRPr="00B71949">
        <w:rPr>
          <w:rFonts w:ascii="Times New Roman" w:hAnsi="Times New Roman" w:cs="Times New Roman"/>
        </w:rPr>
        <w:t>(Болница),Факс +387/55-212-529</w:t>
      </w:r>
    </w:p>
    <w:p w14:paraId="58A2739E" w14:textId="77777777" w:rsidR="007C0A7C" w:rsidRPr="00B71949" w:rsidRDefault="00FE200E" w:rsidP="00394A3B">
      <w:pPr>
        <w:rPr>
          <w:rFonts w:ascii="Times New Roman" w:hAnsi="Times New Roman" w:cs="Times New Roman"/>
        </w:rPr>
      </w:pPr>
      <w:r w:rsidRPr="00B71949">
        <w:rPr>
          <w:rFonts w:ascii="Times New Roman" w:hAnsi="Times New Roman" w:cs="Times New Roman"/>
        </w:rPr>
        <w:t>Емаил:</w:t>
      </w:r>
      <w:r w:rsidR="00BD7F18" w:rsidRPr="00B71949">
        <w:rPr>
          <w:rFonts w:ascii="Times New Roman" w:hAnsi="Times New Roman" w:cs="Times New Roman"/>
        </w:rPr>
        <w:t xml:space="preserve">  </w:t>
      </w:r>
      <w:hyperlink r:id="rId6" w:history="1">
        <w:r w:rsidR="00BD7F18" w:rsidRPr="00B71949">
          <w:rPr>
            <w:rStyle w:val="Hyperlink"/>
            <w:rFonts w:ascii="Times New Roman" w:hAnsi="Times New Roman" w:cs="Times New Roman"/>
          </w:rPr>
          <w:t>uprava@bolnicabijeljina.com</w:t>
        </w:r>
      </w:hyperlink>
      <w:r w:rsidR="00BD7F18" w:rsidRPr="00B71949">
        <w:rPr>
          <w:rFonts w:ascii="Times New Roman" w:hAnsi="Times New Roman" w:cs="Times New Roman"/>
        </w:rPr>
        <w:t>, www.bolnicabijeljina.com</w:t>
      </w:r>
    </w:p>
    <w:p w14:paraId="6B3A49AA" w14:textId="77777777" w:rsidR="00F322F2" w:rsidRPr="00B71949" w:rsidRDefault="00FE200E" w:rsidP="007C0A7C">
      <w:pPr>
        <w:spacing w:after="0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ЗА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ПРИЈЕМ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</w:rPr>
        <w:t xml:space="preserve">ОПЕРАЦИЈУ ИЗ ОБЛАСТИ </w:t>
      </w:r>
      <w:r w:rsidRPr="00B71949">
        <w:rPr>
          <w:rFonts w:ascii="Times New Roman" w:hAnsi="Times New Roman" w:cs="Times New Roman"/>
          <w:b/>
          <w:lang w:val="sr-Latn-BA"/>
        </w:rPr>
        <w:t>ВАСКУЛАРНЕ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ХИРУРГИЈЕ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ПОТРЕБНО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ЈЕ</w:t>
      </w:r>
      <w:r w:rsidR="00F322F2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ПРИЛОЖИТИ</w:t>
      </w:r>
      <w:r w:rsidR="00F322F2" w:rsidRPr="00B71949">
        <w:rPr>
          <w:rFonts w:ascii="Times New Roman" w:hAnsi="Times New Roman" w:cs="Times New Roman"/>
          <w:b/>
          <w:lang w:val="sr-Latn-BA"/>
        </w:rPr>
        <w:t>:</w:t>
      </w:r>
    </w:p>
    <w:p w14:paraId="3628F3B9" w14:textId="77777777" w:rsidR="000B6533" w:rsidRPr="00B71949" w:rsidRDefault="000B6533" w:rsidP="000B6533">
      <w:pPr>
        <w:spacing w:after="0" w:line="240" w:lineRule="auto"/>
        <w:rPr>
          <w:rFonts w:ascii="Times New Roman" w:hAnsi="Times New Roman" w:cs="Times New Roman"/>
          <w:b/>
          <w:lang w:val="sr-Latn-BA"/>
        </w:rPr>
      </w:pPr>
    </w:p>
    <w:p w14:paraId="5C1AC883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УПУТ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ЗА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БОЛНИЧКО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ЛИЈЕЧЕЊЕ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</w:p>
    <w:p w14:paraId="0A8B2E4C" w14:textId="77777777" w:rsidR="00FE200E" w:rsidRPr="00B71949" w:rsidRDefault="00FE200E" w:rsidP="00FE200E">
      <w:p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Потребне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 xml:space="preserve">анализе </w:t>
      </w:r>
      <w:r w:rsidRPr="00B71949">
        <w:rPr>
          <w:rFonts w:ascii="Times New Roman" w:hAnsi="Times New Roman" w:cs="Times New Roman"/>
        </w:rPr>
        <w:t>:</w:t>
      </w:r>
    </w:p>
    <w:p w14:paraId="187BD1E2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ИНР</w:t>
      </w:r>
    </w:p>
    <w:p w14:paraId="612F8E63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КРВНА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ГРУПА</w:t>
      </w:r>
      <w:r w:rsidR="00957C66" w:rsidRPr="00B71949">
        <w:rPr>
          <w:rFonts w:ascii="Times New Roman" w:hAnsi="Times New Roman" w:cs="Times New Roman"/>
          <w:lang w:val="sr-Latn-BA"/>
        </w:rPr>
        <w:t xml:space="preserve">  (</w:t>
      </w:r>
      <w:r w:rsidRPr="00B71949">
        <w:rPr>
          <w:rFonts w:ascii="Times New Roman" w:hAnsi="Times New Roman" w:cs="Times New Roman"/>
          <w:lang w:val="sr-Latn-BA"/>
        </w:rPr>
        <w:t>може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бити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старија</w:t>
      </w:r>
      <w:r w:rsidR="00957C66" w:rsidRPr="00B71949">
        <w:rPr>
          <w:rFonts w:ascii="Times New Roman" w:hAnsi="Times New Roman" w:cs="Times New Roman"/>
          <w:lang w:val="sr-Latn-BA"/>
        </w:rPr>
        <w:t>)</w:t>
      </w:r>
    </w:p>
    <w:p w14:paraId="78764A26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КРВНА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СЛИКА</w:t>
      </w:r>
    </w:p>
    <w:p w14:paraId="6D077A01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БИОХЕМИЈА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957C66" w:rsidRPr="00B71949">
        <w:rPr>
          <w:rFonts w:ascii="Times New Roman" w:hAnsi="Times New Roman" w:cs="Times New Roman"/>
          <w:lang w:val="sr-Latn-BA"/>
        </w:rPr>
        <w:t xml:space="preserve"> (</w:t>
      </w:r>
      <w:r w:rsidRPr="00B71949">
        <w:rPr>
          <w:rFonts w:ascii="Times New Roman" w:hAnsi="Times New Roman" w:cs="Times New Roman"/>
          <w:lang w:val="sr-Latn-BA"/>
        </w:rPr>
        <w:t>На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К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уреа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креатинин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билирубин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глукоза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трансаминазе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холестерол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триглицериди</w:t>
      </w:r>
      <w:r w:rsidR="00957C66" w:rsidRPr="00B71949">
        <w:rPr>
          <w:rFonts w:ascii="Times New Roman" w:hAnsi="Times New Roman" w:cs="Times New Roman"/>
          <w:lang w:val="sr-Latn-BA"/>
        </w:rPr>
        <w:t>)</w:t>
      </w:r>
    </w:p>
    <w:p w14:paraId="52E06F46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СЕДИМЕНТАЦИЈА</w:t>
      </w:r>
    </w:p>
    <w:p w14:paraId="0719B476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УРИН</w:t>
      </w:r>
    </w:p>
    <w:p w14:paraId="002CD927" w14:textId="77777777" w:rsidR="00957C66" w:rsidRPr="00B71949" w:rsidRDefault="00FE200E" w:rsidP="00957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ТРАНСМИСИВНЕ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БОЛЕСТИ</w:t>
      </w:r>
      <w:r w:rsidR="00957C66" w:rsidRPr="00B71949">
        <w:rPr>
          <w:rFonts w:ascii="Times New Roman" w:hAnsi="Times New Roman" w:cs="Times New Roman"/>
          <w:lang w:val="sr-Latn-BA"/>
        </w:rPr>
        <w:t xml:space="preserve"> (</w:t>
      </w:r>
      <w:r w:rsidRPr="00B71949">
        <w:rPr>
          <w:rFonts w:ascii="Times New Roman" w:hAnsi="Times New Roman" w:cs="Times New Roman"/>
          <w:lang w:val="sr-Latn-BA"/>
        </w:rPr>
        <w:t>ХиВ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ХБСаг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ХЦВ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СИФИЛИС</w:t>
      </w:r>
      <w:r w:rsidR="00957C66" w:rsidRPr="00B71949">
        <w:rPr>
          <w:rFonts w:ascii="Times New Roman" w:hAnsi="Times New Roman" w:cs="Times New Roman"/>
          <w:lang w:val="sr-Latn-BA"/>
        </w:rPr>
        <w:t xml:space="preserve">) 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– </w:t>
      </w:r>
      <w:r w:rsidRPr="00B71949">
        <w:rPr>
          <w:rFonts w:ascii="Times New Roman" w:hAnsi="Times New Roman" w:cs="Times New Roman"/>
          <w:b/>
          <w:lang w:val="sr-Latn-BA"/>
        </w:rPr>
        <w:t>налаз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важи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шест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мјесеци</w:t>
      </w:r>
    </w:p>
    <w:p w14:paraId="53936F2E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ЕКГ</w:t>
      </w:r>
    </w:p>
    <w:p w14:paraId="5A1D1286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РТГ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СРЦА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ПЛУЋА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957C66" w:rsidRPr="00B71949">
        <w:rPr>
          <w:rFonts w:ascii="Times New Roman" w:hAnsi="Times New Roman" w:cs="Times New Roman"/>
          <w:lang w:val="sr-Latn-BA"/>
        </w:rPr>
        <w:t xml:space="preserve"> (</w:t>
      </w:r>
      <w:r w:rsidRPr="00B71949">
        <w:rPr>
          <w:rFonts w:ascii="Times New Roman" w:hAnsi="Times New Roman" w:cs="Times New Roman"/>
          <w:lang w:val="sr-Latn-BA"/>
        </w:rPr>
        <w:t>обавезно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донијети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снимак</w:t>
      </w:r>
      <w:r w:rsidR="00957C66" w:rsidRPr="00B71949">
        <w:rPr>
          <w:rFonts w:ascii="Times New Roman" w:hAnsi="Times New Roman" w:cs="Times New Roman"/>
          <w:lang w:val="sr-Latn-BA"/>
        </w:rPr>
        <w:t>)</w:t>
      </w:r>
    </w:p>
    <w:p w14:paraId="285C8C9A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ПОНИЈЕТИ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ЛИЈЕКОВЕ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КОЈЕ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УЗИМАТЕ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КАО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СВАКОДНЕВНУ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ТЕРАПИЈУ</w:t>
      </w:r>
      <w:r w:rsidR="00957C66" w:rsidRPr="00B71949">
        <w:rPr>
          <w:rFonts w:ascii="Times New Roman" w:hAnsi="Times New Roman" w:cs="Times New Roman"/>
          <w:b/>
          <w:lang w:val="sr-Latn-BA"/>
        </w:rPr>
        <w:t>.</w:t>
      </w:r>
    </w:p>
    <w:p w14:paraId="018AB555" w14:textId="77777777" w:rsidR="00FE200E" w:rsidRPr="00B71949" w:rsidRDefault="00FE200E" w:rsidP="00FE200E">
      <w:pPr>
        <w:pStyle w:val="ListParagraph"/>
        <w:rPr>
          <w:rFonts w:ascii="Times New Roman" w:hAnsi="Times New Roman" w:cs="Times New Roman"/>
          <w:b/>
          <w:lang w:val="sr-Latn-BA"/>
        </w:rPr>
      </w:pPr>
    </w:p>
    <w:p w14:paraId="415B38FF" w14:textId="77777777" w:rsidR="00FE200E" w:rsidRPr="00B71949" w:rsidRDefault="00FE200E" w:rsidP="00FE200E">
      <w:pPr>
        <w:pStyle w:val="ListParagraph"/>
        <w:jc w:val="center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u w:val="single"/>
          <w:lang w:val="sr-Latn-BA"/>
        </w:rPr>
        <w:t>АНАЛИЗЕ НЕ СМИЈУ БИТИ СТАРИЈЕ ОД 15 ДАНА</w:t>
      </w:r>
    </w:p>
    <w:p w14:paraId="63A6748A" w14:textId="77777777" w:rsidR="00957C66" w:rsidRPr="00B71949" w:rsidRDefault="00FE200E" w:rsidP="00957C66">
      <w:pPr>
        <w:jc w:val="both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Пет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дана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пријема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болницу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из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терапије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искључити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Ticlodi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x, </w:t>
      </w:r>
      <w:r w:rsidR="0043398E" w:rsidRPr="00B71949">
        <w:rPr>
          <w:rFonts w:ascii="Times New Roman" w:hAnsi="Times New Roman" w:cs="Times New Roman"/>
          <w:b/>
          <w:lang w:val="sr-Latn-BA"/>
        </w:rPr>
        <w:t>Plavi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x, </w:t>
      </w:r>
      <w:r w:rsidR="0043398E" w:rsidRPr="00B71949">
        <w:rPr>
          <w:rFonts w:ascii="Times New Roman" w:hAnsi="Times New Roman" w:cs="Times New Roman"/>
          <w:b/>
          <w:lang w:val="sr-Latn-BA"/>
        </w:rPr>
        <w:t>Antiagre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x </w:t>
      </w:r>
      <w:r w:rsidRPr="00B71949">
        <w:rPr>
          <w:rFonts w:ascii="Times New Roman" w:hAnsi="Times New Roman" w:cs="Times New Roman"/>
          <w:b/>
          <w:lang w:val="sr-Latn-BA"/>
        </w:rPr>
        <w:t>или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Z</w:t>
      </w:r>
      <w:r w:rsidR="00957C66" w:rsidRPr="00B71949">
        <w:rPr>
          <w:rFonts w:ascii="Times New Roman" w:hAnsi="Times New Roman" w:cs="Times New Roman"/>
          <w:b/>
          <w:lang w:val="sr-Latn-BA"/>
        </w:rPr>
        <w:t>y</w:t>
      </w:r>
      <w:r w:rsidR="0043398E" w:rsidRPr="00B71949">
        <w:rPr>
          <w:rFonts w:ascii="Times New Roman" w:hAnsi="Times New Roman" w:cs="Times New Roman"/>
          <w:b/>
          <w:lang w:val="sr-Latn-BA"/>
        </w:rPr>
        <w:t>llt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(</w:t>
      </w:r>
      <w:r w:rsidRPr="00B71949">
        <w:rPr>
          <w:rFonts w:ascii="Times New Roman" w:hAnsi="Times New Roman" w:cs="Times New Roman"/>
          <w:b/>
          <w:lang w:val="sr-Latn-BA"/>
        </w:rPr>
        <w:t>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евентуално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остале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лијекове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чије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генеричко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име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Clopidogrel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Pr="00B71949">
        <w:rPr>
          <w:rFonts w:ascii="Times New Roman" w:hAnsi="Times New Roman" w:cs="Times New Roman"/>
          <w:b/>
          <w:lang w:val="sr-Latn-BA"/>
        </w:rPr>
        <w:t>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нису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набројани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упутству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). </w:t>
      </w:r>
      <w:r w:rsidRPr="00B71949">
        <w:rPr>
          <w:rFonts w:ascii="Times New Roman" w:hAnsi="Times New Roman" w:cs="Times New Roman"/>
          <w:b/>
          <w:lang w:val="sr-Latn-BA"/>
        </w:rPr>
        <w:t>За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пацијенте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Farinu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важи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исто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5 </w:t>
      </w:r>
      <w:r w:rsidRPr="00B71949">
        <w:rPr>
          <w:rFonts w:ascii="Times New Roman" w:hAnsi="Times New Roman" w:cs="Times New Roman"/>
          <w:b/>
          <w:lang w:val="sr-Latn-BA"/>
        </w:rPr>
        <w:t>дана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пред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пријем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прекинути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употебу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Pr="00B71949">
        <w:rPr>
          <w:rFonts w:ascii="Times New Roman" w:hAnsi="Times New Roman" w:cs="Times New Roman"/>
          <w:b/>
          <w:lang w:val="sr-Latn-BA"/>
        </w:rPr>
        <w:t>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ОБАВЕЗНО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увести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Fra</w:t>
      </w:r>
      <w:r w:rsidR="00957C66" w:rsidRPr="00B71949">
        <w:rPr>
          <w:rFonts w:ascii="Times New Roman" w:hAnsi="Times New Roman" w:cs="Times New Roman"/>
          <w:b/>
          <w:lang w:val="sr-Latn-BA"/>
        </w:rPr>
        <w:t>x</w:t>
      </w:r>
      <w:r w:rsidR="0043398E" w:rsidRPr="00B71949">
        <w:rPr>
          <w:rFonts w:ascii="Times New Roman" w:hAnsi="Times New Roman" w:cs="Times New Roman"/>
          <w:b/>
          <w:lang w:val="sr-Latn-BA"/>
        </w:rPr>
        <w:t>iparin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0.6 </w:t>
      </w:r>
      <w:r w:rsidRPr="00B71949">
        <w:rPr>
          <w:rFonts w:ascii="Times New Roman" w:hAnsi="Times New Roman" w:cs="Times New Roman"/>
          <w:b/>
          <w:lang w:val="sr-Latn-BA"/>
        </w:rPr>
        <w:t>мл</w:t>
      </w:r>
      <w:r w:rsidR="00957C66" w:rsidRPr="00B71949">
        <w:rPr>
          <w:rFonts w:ascii="Times New Roman" w:hAnsi="Times New Roman" w:cs="Times New Roman"/>
          <w:b/>
          <w:lang w:val="sr-Latn-BA"/>
        </w:rPr>
        <w:t>/12</w:t>
      </w:r>
      <w:r w:rsidRPr="00B71949">
        <w:rPr>
          <w:rFonts w:ascii="Times New Roman" w:hAnsi="Times New Roman" w:cs="Times New Roman"/>
          <w:b/>
          <w:lang w:val="sr-Latn-BA"/>
        </w:rPr>
        <w:t>х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с</w:t>
      </w:r>
      <w:r w:rsidR="00957C66" w:rsidRPr="00B71949">
        <w:rPr>
          <w:rFonts w:ascii="Times New Roman" w:hAnsi="Times New Roman" w:cs="Times New Roman"/>
          <w:b/>
          <w:lang w:val="sr-Latn-BA"/>
        </w:rPr>
        <w:t>.</w:t>
      </w:r>
      <w:r w:rsidRPr="00B71949">
        <w:rPr>
          <w:rFonts w:ascii="Times New Roman" w:hAnsi="Times New Roman" w:cs="Times New Roman"/>
          <w:b/>
          <w:lang w:val="sr-Latn-BA"/>
        </w:rPr>
        <w:t>ц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. </w:t>
      </w:r>
      <w:r w:rsidRPr="00B71949">
        <w:rPr>
          <w:rFonts w:ascii="Times New Roman" w:hAnsi="Times New Roman" w:cs="Times New Roman"/>
          <w:b/>
          <w:lang w:val="sr-Latn-BA"/>
        </w:rPr>
        <w:t>или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други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нискомолекуларни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хепарин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наведеној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дози</w:t>
      </w:r>
      <w:r w:rsidR="00957C66" w:rsidRPr="00B71949">
        <w:rPr>
          <w:rFonts w:ascii="Times New Roman" w:hAnsi="Times New Roman" w:cs="Times New Roman"/>
          <w:b/>
          <w:lang w:val="sr-Latn-BA"/>
        </w:rPr>
        <w:t>.</w:t>
      </w:r>
    </w:p>
    <w:p w14:paraId="03D1B8A4" w14:textId="77777777" w:rsidR="00957C66" w:rsidRPr="00B71949" w:rsidRDefault="00FE200E" w:rsidP="00394A3B">
      <w:pPr>
        <w:jc w:val="both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Пацијенти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који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су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терапији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лијековима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бази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="0043398E" w:rsidRPr="00B71949">
        <w:rPr>
          <w:rFonts w:ascii="Times New Roman" w:hAnsi="Times New Roman" w:cs="Times New Roman"/>
          <w:b/>
          <w:lang w:val="sr-Latn-BA"/>
        </w:rPr>
        <w:t>Metformina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(</w:t>
      </w:r>
      <w:r w:rsidR="0043398E" w:rsidRPr="00B71949">
        <w:rPr>
          <w:rFonts w:ascii="Times New Roman" w:hAnsi="Times New Roman" w:cs="Times New Roman"/>
          <w:b/>
          <w:lang w:val="sr-Latn-BA"/>
        </w:rPr>
        <w:t>Glucophage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="0043398E" w:rsidRPr="00B71949">
        <w:rPr>
          <w:rFonts w:ascii="Times New Roman" w:hAnsi="Times New Roman" w:cs="Times New Roman"/>
          <w:b/>
          <w:lang w:val="sr-Latn-BA"/>
        </w:rPr>
        <w:t>Gluformin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="0043398E" w:rsidRPr="00B71949">
        <w:rPr>
          <w:rFonts w:ascii="Times New Roman" w:hAnsi="Times New Roman" w:cs="Times New Roman"/>
          <w:b/>
          <w:lang w:val="sr-Latn-BA"/>
        </w:rPr>
        <w:t>Glufor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="0043398E" w:rsidRPr="00B71949">
        <w:rPr>
          <w:rFonts w:ascii="Times New Roman" w:hAnsi="Times New Roman" w:cs="Times New Roman"/>
          <w:b/>
          <w:lang w:val="sr-Latn-BA"/>
        </w:rPr>
        <w:t>Siofor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="0043398E" w:rsidRPr="00B71949">
        <w:rPr>
          <w:rFonts w:ascii="Times New Roman" w:hAnsi="Times New Roman" w:cs="Times New Roman"/>
          <w:b/>
          <w:lang w:val="sr-Latn-BA"/>
        </w:rPr>
        <w:t>Tefor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="0043398E" w:rsidRPr="00B71949">
        <w:rPr>
          <w:rFonts w:ascii="Times New Roman" w:hAnsi="Times New Roman" w:cs="Times New Roman"/>
          <w:b/>
          <w:lang w:val="sr-Latn-BA"/>
        </w:rPr>
        <w:t>Janumet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) </w:t>
      </w:r>
      <w:r w:rsidRPr="00B71949">
        <w:rPr>
          <w:rFonts w:ascii="Times New Roman" w:hAnsi="Times New Roman" w:cs="Times New Roman"/>
          <w:b/>
          <w:lang w:val="sr-Latn-BA"/>
        </w:rPr>
        <w:t>два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дана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пријема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искључити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из</w:t>
      </w:r>
      <w:r w:rsidR="00957C66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терапије</w:t>
      </w:r>
      <w:r w:rsidR="00957C66" w:rsidRPr="00B71949">
        <w:rPr>
          <w:rFonts w:ascii="Times New Roman" w:hAnsi="Times New Roman" w:cs="Times New Roman"/>
          <w:b/>
          <w:lang w:val="sr-Latn-BA"/>
        </w:rPr>
        <w:t>.</w:t>
      </w:r>
    </w:p>
    <w:p w14:paraId="1FA50B46" w14:textId="77777777" w:rsidR="00B62FDB" w:rsidRPr="00B71949" w:rsidRDefault="00B62FDB" w:rsidP="00D529B1">
      <w:pPr>
        <w:spacing w:after="0" w:line="240" w:lineRule="auto"/>
        <w:jc w:val="both"/>
        <w:rPr>
          <w:rFonts w:ascii="Times New Roman" w:hAnsi="Times New Roman" w:cs="Times New Roman"/>
          <w:lang w:val="sr-Latn-BA"/>
        </w:rPr>
      </w:pPr>
    </w:p>
    <w:p w14:paraId="19AE4FE7" w14:textId="77777777" w:rsidR="007C0A7C" w:rsidRPr="00B71949" w:rsidRDefault="00FE200E" w:rsidP="00FE200E">
      <w:pPr>
        <w:spacing w:after="0"/>
        <w:rPr>
          <w:rFonts w:ascii="Times New Roman" w:hAnsi="Times New Roman" w:cs="Times New Roman"/>
          <w:b/>
          <w:u w:val="single"/>
        </w:rPr>
      </w:pPr>
      <w:r w:rsidRPr="00B71949">
        <w:rPr>
          <w:rFonts w:ascii="Times New Roman" w:hAnsi="Times New Roman" w:cs="Times New Roman"/>
          <w:b/>
          <w:u w:val="single"/>
        </w:rPr>
        <w:t>ДОДАТНЕ ИНФОРМАЦИЈЕ</w:t>
      </w:r>
    </w:p>
    <w:p w14:paraId="4F3C11BB" w14:textId="77777777" w:rsidR="007C0A7C" w:rsidRPr="00B71949" w:rsidRDefault="007C0A7C" w:rsidP="007C0A7C">
      <w:pPr>
        <w:spacing w:after="0" w:line="240" w:lineRule="auto"/>
        <w:jc w:val="center"/>
        <w:rPr>
          <w:rFonts w:ascii="Times New Roman" w:hAnsi="Times New Roman" w:cs="Times New Roman"/>
          <w:b/>
          <w:lang w:val="sr-Latn-BA"/>
        </w:rPr>
      </w:pPr>
    </w:p>
    <w:p w14:paraId="4E811158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Ако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је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пацијент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хроничан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болесник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донијети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одобрење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за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операцију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одговарајућег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специјалисте</w:t>
      </w:r>
    </w:p>
    <w:p w14:paraId="488331B6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СТАРЕ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ОТПУСНЕ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ЛИСТЕ</w:t>
      </w:r>
    </w:p>
    <w:p w14:paraId="6C16FDAA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СКЕНЕР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УЛТРАЗВУК</w:t>
      </w:r>
      <w:r w:rsidR="00957C66" w:rsidRPr="00B71949">
        <w:rPr>
          <w:rFonts w:ascii="Times New Roman" w:hAnsi="Times New Roman" w:cs="Times New Roman"/>
          <w:lang w:val="sr-Latn-BA"/>
        </w:rPr>
        <w:t xml:space="preserve">  (</w:t>
      </w:r>
      <w:r w:rsidRPr="00B71949">
        <w:rPr>
          <w:rFonts w:ascii="Times New Roman" w:hAnsi="Times New Roman" w:cs="Times New Roman"/>
          <w:lang w:val="sr-Latn-BA"/>
        </w:rPr>
        <w:t>ако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је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пацијент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сниман</w:t>
      </w:r>
      <w:r w:rsidR="00957C66" w:rsidRPr="00B71949">
        <w:rPr>
          <w:rFonts w:ascii="Times New Roman" w:hAnsi="Times New Roman" w:cs="Times New Roman"/>
          <w:lang w:val="sr-Latn-BA"/>
        </w:rPr>
        <w:t>)</w:t>
      </w:r>
    </w:p>
    <w:p w14:paraId="490E47D6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Понијети</w:t>
      </w:r>
      <w:r w:rsidR="00957C66" w:rsidRPr="00B71949">
        <w:rPr>
          <w:rFonts w:ascii="Times New Roman" w:hAnsi="Times New Roman" w:cs="Times New Roman"/>
          <w:lang w:val="sr-Latn-BA"/>
        </w:rPr>
        <w:t xml:space="preserve">: </w:t>
      </w:r>
      <w:r w:rsidRPr="00B71949">
        <w:rPr>
          <w:rFonts w:ascii="Times New Roman" w:hAnsi="Times New Roman" w:cs="Times New Roman"/>
          <w:lang w:val="sr-Latn-BA"/>
        </w:rPr>
        <w:t>пиџаму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папуче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прибор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за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личну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хигијену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чашу</w:t>
      </w:r>
      <w:r w:rsidR="00957C66" w:rsidRPr="00B71949">
        <w:rPr>
          <w:rFonts w:ascii="Times New Roman" w:hAnsi="Times New Roman" w:cs="Times New Roman"/>
          <w:lang w:val="sr-Latn-BA"/>
        </w:rPr>
        <w:t>...</w:t>
      </w:r>
    </w:p>
    <w:p w14:paraId="43E6B7EE" w14:textId="77777777" w:rsidR="00957C66" w:rsidRPr="00B71949" w:rsidRDefault="00FE200E" w:rsidP="00957C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Не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носити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вриједне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ствари</w:t>
      </w:r>
      <w:r w:rsidR="00957C66" w:rsidRPr="00B71949">
        <w:rPr>
          <w:rFonts w:ascii="Times New Roman" w:hAnsi="Times New Roman" w:cs="Times New Roman"/>
          <w:lang w:val="sr-Latn-BA"/>
        </w:rPr>
        <w:t xml:space="preserve">: </w:t>
      </w:r>
      <w:r w:rsidRPr="00B71949">
        <w:rPr>
          <w:rFonts w:ascii="Times New Roman" w:hAnsi="Times New Roman" w:cs="Times New Roman"/>
          <w:lang w:val="sr-Latn-BA"/>
        </w:rPr>
        <w:t>новац</w:t>
      </w:r>
      <w:r w:rsidR="00957C66" w:rsidRPr="00B71949">
        <w:rPr>
          <w:rFonts w:ascii="Times New Roman" w:hAnsi="Times New Roman" w:cs="Times New Roman"/>
          <w:lang w:val="sr-Latn-BA"/>
        </w:rPr>
        <w:t xml:space="preserve">, </w:t>
      </w:r>
      <w:r w:rsidRPr="00B71949">
        <w:rPr>
          <w:rFonts w:ascii="Times New Roman" w:hAnsi="Times New Roman" w:cs="Times New Roman"/>
          <w:lang w:val="sr-Latn-BA"/>
        </w:rPr>
        <w:t>злато</w:t>
      </w:r>
      <w:r w:rsidR="00957C66" w:rsidRPr="00B71949">
        <w:rPr>
          <w:rFonts w:ascii="Times New Roman" w:hAnsi="Times New Roman" w:cs="Times New Roman"/>
          <w:lang w:val="sr-Latn-BA"/>
        </w:rPr>
        <w:t xml:space="preserve">.... </w:t>
      </w:r>
      <w:r w:rsidRPr="00B71949">
        <w:rPr>
          <w:rFonts w:ascii="Times New Roman" w:hAnsi="Times New Roman" w:cs="Times New Roman"/>
          <w:lang w:val="sr-Latn-BA"/>
        </w:rPr>
        <w:t>јер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не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одговарамо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за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чување</w:t>
      </w:r>
      <w:r w:rsidR="00957C66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истих</w:t>
      </w:r>
    </w:p>
    <w:p w14:paraId="052B017A" w14:textId="77777777" w:rsidR="00B62FDB" w:rsidRPr="00B71949" w:rsidRDefault="00FE200E" w:rsidP="00394A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BA"/>
        </w:rPr>
      </w:pPr>
      <w:r w:rsidRPr="00B71949">
        <w:rPr>
          <w:rFonts w:ascii="Times New Roman" w:hAnsi="Times New Roman" w:cs="Times New Roman"/>
          <w:lang w:val="sr-Latn-BA"/>
        </w:rPr>
        <w:t>Обавезно</w:t>
      </w:r>
      <w:r w:rsidR="00B62FDB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скинути</w:t>
      </w:r>
      <w:r w:rsidR="00B62FDB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лак</w:t>
      </w:r>
      <w:r w:rsidR="00B62FDB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са</w:t>
      </w:r>
      <w:r w:rsidR="00B62FDB" w:rsidRPr="00B71949">
        <w:rPr>
          <w:rFonts w:ascii="Times New Roman" w:hAnsi="Times New Roman" w:cs="Times New Roman"/>
          <w:lang w:val="sr-Latn-BA"/>
        </w:rPr>
        <w:t xml:space="preserve"> </w:t>
      </w:r>
      <w:r w:rsidRPr="00B71949">
        <w:rPr>
          <w:rFonts w:ascii="Times New Roman" w:hAnsi="Times New Roman" w:cs="Times New Roman"/>
          <w:lang w:val="sr-Latn-BA"/>
        </w:rPr>
        <w:t>ноктију</w:t>
      </w:r>
    </w:p>
    <w:p w14:paraId="5DE45AE4" w14:textId="77777777" w:rsidR="000B6533" w:rsidRPr="00B71949" w:rsidRDefault="000B6533" w:rsidP="00D529B1">
      <w:pPr>
        <w:spacing w:after="0"/>
        <w:rPr>
          <w:rFonts w:ascii="Times New Roman" w:hAnsi="Times New Roman" w:cs="Times New Roman"/>
          <w:lang w:val="sr-Latn-BA"/>
        </w:rPr>
      </w:pPr>
    </w:p>
    <w:p w14:paraId="1C7FD82A" w14:textId="77777777" w:rsidR="00B62FDB" w:rsidRPr="00B71949" w:rsidRDefault="00FE200E" w:rsidP="00D529B1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НАПОМЕНА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: </w:t>
      </w:r>
      <w:r w:rsidRPr="00B71949">
        <w:rPr>
          <w:rFonts w:ascii="Times New Roman" w:hAnsi="Times New Roman" w:cs="Times New Roman"/>
          <w:b/>
          <w:lang w:val="sr-Latn-BA"/>
        </w:rPr>
        <w:t>Неопходна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медицинска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документација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, </w:t>
      </w:r>
      <w:r w:rsidRPr="00B71949">
        <w:rPr>
          <w:rFonts w:ascii="Times New Roman" w:hAnsi="Times New Roman" w:cs="Times New Roman"/>
          <w:b/>
          <w:lang w:val="sr-Latn-BA"/>
        </w:rPr>
        <w:t>коју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доносите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пријему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у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ЈЗУ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Болницу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,,</w:t>
      </w:r>
      <w:r w:rsidRPr="00B71949">
        <w:rPr>
          <w:rFonts w:ascii="Times New Roman" w:hAnsi="Times New Roman" w:cs="Times New Roman"/>
          <w:b/>
          <w:lang w:val="sr-Latn-BA"/>
        </w:rPr>
        <w:t>Свети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Врачеви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“ </w:t>
      </w:r>
      <w:r w:rsidRPr="00B71949">
        <w:rPr>
          <w:rFonts w:ascii="Times New Roman" w:hAnsi="Times New Roman" w:cs="Times New Roman"/>
          <w:b/>
          <w:lang w:val="sr-Latn-BA"/>
        </w:rPr>
        <w:t>саставни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је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дио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историје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болести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биће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задржана</w:t>
      </w:r>
      <w:r w:rsidR="00B62FDB" w:rsidRPr="00B71949">
        <w:rPr>
          <w:rFonts w:ascii="Times New Roman" w:hAnsi="Times New Roman" w:cs="Times New Roman"/>
          <w:b/>
          <w:lang w:val="sr-Latn-BA"/>
        </w:rPr>
        <w:t>.</w:t>
      </w:r>
    </w:p>
    <w:p w14:paraId="6F9475FB" w14:textId="77777777" w:rsidR="00B62FDB" w:rsidRPr="00B71949" w:rsidRDefault="00FE200E" w:rsidP="00B62FDB">
      <w:pPr>
        <w:spacing w:after="0"/>
        <w:jc w:val="both"/>
        <w:rPr>
          <w:rFonts w:ascii="Times New Roman" w:hAnsi="Times New Roman" w:cs="Times New Roman"/>
          <w:b/>
          <w:lang w:val="sr-Latn-BA"/>
        </w:rPr>
      </w:pPr>
      <w:r w:rsidRPr="00B71949">
        <w:rPr>
          <w:rFonts w:ascii="Times New Roman" w:hAnsi="Times New Roman" w:cs="Times New Roman"/>
          <w:b/>
          <w:lang w:val="sr-Latn-BA"/>
        </w:rPr>
        <w:t>Ако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желите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лични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примјерак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претходно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је</w:t>
      </w:r>
      <w:r w:rsidR="00B62FDB" w:rsidRPr="00B71949">
        <w:rPr>
          <w:rFonts w:ascii="Times New Roman" w:hAnsi="Times New Roman" w:cs="Times New Roman"/>
          <w:b/>
          <w:lang w:val="sr-Latn-BA"/>
        </w:rPr>
        <w:t xml:space="preserve"> </w:t>
      </w:r>
      <w:r w:rsidRPr="00B71949">
        <w:rPr>
          <w:rFonts w:ascii="Times New Roman" w:hAnsi="Times New Roman" w:cs="Times New Roman"/>
          <w:b/>
          <w:lang w:val="sr-Latn-BA"/>
        </w:rPr>
        <w:t>фотокопирајте</w:t>
      </w:r>
      <w:r w:rsidR="00B62FDB" w:rsidRPr="00B71949">
        <w:rPr>
          <w:rFonts w:ascii="Times New Roman" w:hAnsi="Times New Roman" w:cs="Times New Roman"/>
          <w:b/>
          <w:lang w:val="sr-Latn-BA"/>
        </w:rPr>
        <w:t>.</w:t>
      </w:r>
    </w:p>
    <w:sectPr w:rsidR="00B62FDB" w:rsidRPr="00B71949" w:rsidSect="00D529B1">
      <w:pgSz w:w="12240" w:h="15840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470A3"/>
    <w:multiLevelType w:val="hybridMultilevel"/>
    <w:tmpl w:val="D932CF0A"/>
    <w:lvl w:ilvl="0" w:tplc="6B88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5616D"/>
    <w:multiLevelType w:val="hybridMultilevel"/>
    <w:tmpl w:val="4BFA0CF8"/>
    <w:lvl w:ilvl="0" w:tplc="AA0E8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2F2"/>
    <w:rsid w:val="000B45D7"/>
    <w:rsid w:val="000B6533"/>
    <w:rsid w:val="000F7DB4"/>
    <w:rsid w:val="00152257"/>
    <w:rsid w:val="001D17D2"/>
    <w:rsid w:val="00224F05"/>
    <w:rsid w:val="00284460"/>
    <w:rsid w:val="00394A3B"/>
    <w:rsid w:val="003B215C"/>
    <w:rsid w:val="00420889"/>
    <w:rsid w:val="0043398E"/>
    <w:rsid w:val="006D5A95"/>
    <w:rsid w:val="007C0A7C"/>
    <w:rsid w:val="00817A3B"/>
    <w:rsid w:val="008813F0"/>
    <w:rsid w:val="008B0FBF"/>
    <w:rsid w:val="00957C66"/>
    <w:rsid w:val="00A7726C"/>
    <w:rsid w:val="00B62FDB"/>
    <w:rsid w:val="00B71949"/>
    <w:rsid w:val="00BD5E7D"/>
    <w:rsid w:val="00BD7F18"/>
    <w:rsid w:val="00C20B6D"/>
    <w:rsid w:val="00C36659"/>
    <w:rsid w:val="00D529B1"/>
    <w:rsid w:val="00E524C0"/>
    <w:rsid w:val="00F322F2"/>
    <w:rsid w:val="00FB25DC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787F"/>
  <w15:docId w15:val="{B0DBCBCF-12CE-4472-B380-E6D5804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I">
    <w:name w:val="Poglavlje I"/>
    <w:basedOn w:val="Heading2"/>
    <w:autoRedefine/>
    <w:qFormat/>
    <w:rsid w:val="000B45D7"/>
    <w:pPr>
      <w:spacing w:before="100" w:beforeAutospacing="1" w:line="360" w:lineRule="auto"/>
    </w:pPr>
    <w:rPr>
      <w:rFonts w:ascii="Times New Roman" w:hAnsi="Times New Roman"/>
      <w:caps/>
      <w:color w:val="auto"/>
      <w:sz w:val="24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57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7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bolnicabijeljin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cp:lastPrinted>2020-02-05T09:09:00Z</cp:lastPrinted>
  <dcterms:created xsi:type="dcterms:W3CDTF">2020-02-11T08:03:00Z</dcterms:created>
  <dcterms:modified xsi:type="dcterms:W3CDTF">2021-01-25T12:09:00Z</dcterms:modified>
</cp:coreProperties>
</file>