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C0" w:rsidRPr="00543FCF" w:rsidRDefault="00543FCF" w:rsidP="00865DC0">
      <w:pPr>
        <w:jc w:val="center"/>
        <w:rPr>
          <w:rFonts w:ascii="Arial" w:hAnsi="Arial" w:cs="Arial"/>
          <w:b/>
          <w:color w:val="E36C0A"/>
          <w:sz w:val="36"/>
          <w:szCs w:val="36"/>
          <w:lang w:val="sr-Cyrl-RS"/>
        </w:rPr>
      </w:pPr>
      <w:r>
        <w:rPr>
          <w:rFonts w:ascii="Arial" w:hAnsi="Arial" w:cs="Arial"/>
          <w:b/>
          <w:color w:val="E36C0A"/>
          <w:sz w:val="36"/>
          <w:szCs w:val="36"/>
          <w:lang w:val="sr-Cyrl-RS"/>
        </w:rPr>
        <w:t>(Назив области за анализу)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828"/>
        <w:gridCol w:w="2126"/>
      </w:tblGrid>
      <w:tr w:rsidR="00865DC0" w:rsidRPr="00865DC0" w:rsidTr="00543FCF">
        <w:trPr>
          <w:trHeight w:val="297"/>
        </w:trPr>
        <w:tc>
          <w:tcPr>
            <w:tcW w:w="3510" w:type="dxa"/>
          </w:tcPr>
          <w:p w:rsidR="00865DC0" w:rsidRPr="00543FCF" w:rsidRDefault="00543FCF" w:rsidP="0086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Назив података</w:t>
            </w:r>
          </w:p>
        </w:tc>
        <w:tc>
          <w:tcPr>
            <w:tcW w:w="3828" w:type="dxa"/>
          </w:tcPr>
          <w:p w:rsidR="00865DC0" w:rsidRPr="00543FCF" w:rsidRDefault="00543FCF" w:rsidP="00543F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Извор података</w:t>
            </w:r>
          </w:p>
        </w:tc>
        <w:tc>
          <w:tcPr>
            <w:tcW w:w="2126" w:type="dxa"/>
          </w:tcPr>
          <w:p w:rsidR="00865DC0" w:rsidRPr="00543FCF" w:rsidRDefault="00543FCF" w:rsidP="00865D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Коментар</w:t>
            </w: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865DC0" w:rsidRPr="00865DC0" w:rsidTr="00543FCF">
        <w:tc>
          <w:tcPr>
            <w:tcW w:w="3510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828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865DC0" w:rsidRPr="00865DC0" w:rsidRDefault="00865DC0" w:rsidP="00865DC0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865DC0" w:rsidRPr="00865DC0" w:rsidRDefault="00865DC0">
      <w:pPr>
        <w:rPr>
          <w:rFonts w:ascii="Arial" w:hAnsi="Arial" w:cs="Arial"/>
          <w:b/>
          <w:sz w:val="36"/>
          <w:szCs w:val="36"/>
        </w:rPr>
      </w:pPr>
    </w:p>
    <w:p w:rsidR="00865DC0" w:rsidRPr="00865DC0" w:rsidRDefault="00865DC0">
      <w:pPr>
        <w:rPr>
          <w:rFonts w:ascii="Arial" w:hAnsi="Arial" w:cs="Arial"/>
          <w:b/>
          <w:sz w:val="36"/>
          <w:szCs w:val="36"/>
        </w:rPr>
      </w:pPr>
    </w:p>
    <w:sectPr w:rsidR="00865DC0" w:rsidRPr="00865DC0" w:rsidSect="0005415E">
      <w:headerReference w:type="default" r:id="rId8"/>
      <w:pgSz w:w="11906" w:h="16838" w:code="9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F1" w:rsidRDefault="006B21F1" w:rsidP="0005415E">
      <w:pPr>
        <w:spacing w:after="0" w:line="240" w:lineRule="auto"/>
      </w:pPr>
      <w:r>
        <w:separator/>
      </w:r>
    </w:p>
  </w:endnote>
  <w:endnote w:type="continuationSeparator" w:id="0">
    <w:p w:rsidR="006B21F1" w:rsidRDefault="006B21F1" w:rsidP="0005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F1" w:rsidRDefault="006B21F1" w:rsidP="0005415E">
      <w:pPr>
        <w:spacing w:after="0" w:line="240" w:lineRule="auto"/>
      </w:pPr>
      <w:r>
        <w:separator/>
      </w:r>
    </w:p>
  </w:footnote>
  <w:footnote w:type="continuationSeparator" w:id="0">
    <w:p w:rsidR="006B21F1" w:rsidRDefault="006B21F1" w:rsidP="0005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6237"/>
      <w:gridCol w:w="1559"/>
    </w:tblGrid>
    <w:tr w:rsidR="0005415E" w:rsidTr="0005415E">
      <w:tc>
        <w:tcPr>
          <w:tcW w:w="1668" w:type="dxa"/>
        </w:tcPr>
        <w:p w:rsidR="0005415E" w:rsidRDefault="0005415E" w:rsidP="0005415E">
          <w:pPr>
            <w:pStyle w:val="Header"/>
            <w:jc w:val="center"/>
            <w:rPr>
              <w:lang w:val="sr-Cyrl-RS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00ECF1F" wp14:editId="132C9C13">
                <wp:extent cx="579120" cy="59118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05415E" w:rsidRPr="0005415E" w:rsidRDefault="0005415E" w:rsidP="00423FD3">
          <w:pPr>
            <w:tabs>
              <w:tab w:val="center" w:pos="4320"/>
              <w:tab w:val="right" w:pos="8640"/>
            </w:tabs>
            <w:spacing w:beforeLines="60" w:before="144" w:after="60" w:line="240" w:lineRule="auto"/>
            <w:jc w:val="center"/>
            <w:rPr>
              <w:rFonts w:ascii="Times New Roman" w:hAnsi="Times New Roman"/>
              <w:b/>
              <w:bCs/>
              <w:iCs/>
              <w:spacing w:val="-4"/>
              <w:sz w:val="24"/>
              <w:szCs w:val="24"/>
              <w:lang w:val="sr-Cyrl-RS" w:eastAsia="en-US"/>
            </w:rPr>
          </w:pPr>
          <w:r w:rsidRPr="0005415E">
            <w:rPr>
              <w:rFonts w:ascii="Times New Roman" w:hAnsi="Times New Roman"/>
              <w:b/>
              <w:bCs/>
              <w:iCs/>
              <w:spacing w:val="-4"/>
              <w:sz w:val="24"/>
              <w:szCs w:val="24"/>
              <w:lang w:val="sr-Cyrl-RS" w:eastAsia="en-US"/>
            </w:rPr>
            <w:t>ИДЕНТИФИКАЦИЈА ПОДАТАКА И ЊИХОВИХ ИЗВОРА</w:t>
          </w:r>
        </w:p>
      </w:tc>
      <w:tc>
        <w:tcPr>
          <w:tcW w:w="1559" w:type="dxa"/>
          <w:vAlign w:val="center"/>
        </w:tcPr>
        <w:p w:rsidR="0005415E" w:rsidRPr="0005415E" w:rsidRDefault="0005415E" w:rsidP="00423FD3">
          <w:pPr>
            <w:tabs>
              <w:tab w:val="center" w:pos="4320"/>
              <w:tab w:val="right" w:pos="8640"/>
            </w:tabs>
            <w:spacing w:beforeLines="60" w:before="144" w:after="60" w:line="240" w:lineRule="auto"/>
            <w:jc w:val="center"/>
            <w:rPr>
              <w:rFonts w:ascii="Times New Roman" w:hAnsi="Times New Roman"/>
              <w:b/>
              <w:spacing w:val="-4"/>
              <w:sz w:val="24"/>
              <w:szCs w:val="24"/>
              <w:lang w:val="sr-Cyrl-RS" w:eastAsia="en-US"/>
            </w:rPr>
          </w:pPr>
          <w:r w:rsidRPr="0005415E">
            <w:rPr>
              <w:rFonts w:ascii="Times New Roman" w:hAnsi="Times New Roman"/>
              <w:b/>
              <w:spacing w:val="-4"/>
              <w:sz w:val="24"/>
              <w:szCs w:val="24"/>
              <w:lang w:val="en-US" w:eastAsia="en-US"/>
            </w:rPr>
            <w:t>ОБ-10-</w:t>
          </w:r>
          <w:r w:rsidRPr="0005415E">
            <w:rPr>
              <w:rFonts w:ascii="Times New Roman" w:hAnsi="Times New Roman"/>
              <w:b/>
              <w:spacing w:val="-4"/>
              <w:sz w:val="24"/>
              <w:szCs w:val="24"/>
              <w:lang w:val="sr-Cyrl-RS" w:eastAsia="en-US"/>
            </w:rPr>
            <w:t>309</w:t>
          </w:r>
        </w:p>
      </w:tc>
    </w:tr>
  </w:tbl>
  <w:p w:rsidR="0005415E" w:rsidRPr="0005415E" w:rsidRDefault="0005415E">
    <w:pPr>
      <w:pStyle w:val="Header"/>
      <w:rPr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C0"/>
    <w:rsid w:val="0005415E"/>
    <w:rsid w:val="002D5846"/>
    <w:rsid w:val="00543FCF"/>
    <w:rsid w:val="005546F5"/>
    <w:rsid w:val="006B21F1"/>
    <w:rsid w:val="00865DC0"/>
    <w:rsid w:val="00B26CB9"/>
    <w:rsid w:val="00E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D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4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5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D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4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1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4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15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063F-7E7D-4C58-A3D7-B79FAE85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Asus</cp:lastModifiedBy>
  <cp:revision>3</cp:revision>
  <dcterms:created xsi:type="dcterms:W3CDTF">2021-05-04T07:25:00Z</dcterms:created>
  <dcterms:modified xsi:type="dcterms:W3CDTF">2021-05-19T10:24:00Z</dcterms:modified>
</cp:coreProperties>
</file>