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1033" w:rsidRDefault="002D1033" w:rsidP="002D1033">
      <w:pPr>
        <w:rPr>
          <w:lang w:val="sr-Latn-CS"/>
        </w:rPr>
      </w:pPr>
    </w:p>
    <w:p w:rsidR="002D1033" w:rsidRPr="00A53853" w:rsidRDefault="002D1033" w:rsidP="002D1033">
      <w:pPr>
        <w:numPr>
          <w:ilvl w:val="0"/>
          <w:numId w:val="1"/>
        </w:numPr>
        <w:rPr>
          <w:b/>
          <w:lang w:val="sr-Cyrl-CS"/>
        </w:rPr>
      </w:pPr>
      <w:r w:rsidRPr="00A53853">
        <w:rPr>
          <w:b/>
          <w:lang w:val="sr-Cyrl-CS"/>
        </w:rPr>
        <w:t xml:space="preserve">ОБЈАШЊЕЊЕ ОЗНАКА У ТАБЕЛАМА: </w:t>
      </w:r>
    </w:p>
    <w:p w:rsidR="002D1033" w:rsidRPr="00A53853" w:rsidRDefault="002D1033" w:rsidP="002D1033">
      <w:pPr>
        <w:rPr>
          <w:lang w:val="sr-Cyrl-CS"/>
        </w:rPr>
      </w:pPr>
    </w:p>
    <w:tbl>
      <w:tblPr>
        <w:tblW w:w="0" w:type="auto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969"/>
        <w:gridCol w:w="4712"/>
        <w:gridCol w:w="784"/>
        <w:gridCol w:w="915"/>
        <w:gridCol w:w="700"/>
        <w:gridCol w:w="1581"/>
      </w:tblGrid>
      <w:tr w:rsidR="002D1033" w:rsidRPr="00A53853" w:rsidTr="001814EA">
        <w:trPr>
          <w:tblHeader/>
        </w:trPr>
        <w:tc>
          <w:tcPr>
            <w:tcW w:w="969" w:type="dxa"/>
            <w:shd w:val="clear" w:color="auto" w:fill="auto"/>
            <w:vAlign w:val="center"/>
          </w:tcPr>
          <w:p w:rsidR="002D1033" w:rsidRPr="00A53853" w:rsidRDefault="002D1033" w:rsidP="002D1033">
            <w:pPr>
              <w:pStyle w:val="a9"/>
              <w:snapToGrid w:val="0"/>
              <w:jc w:val="center"/>
              <w:rPr>
                <w:bCs/>
                <w:sz w:val="20"/>
                <w:szCs w:val="20"/>
                <w:lang w:val="sr-Cyrl-CS"/>
              </w:rPr>
            </w:pPr>
            <w:r w:rsidRPr="00A53853">
              <w:rPr>
                <w:bCs/>
                <w:sz w:val="20"/>
                <w:szCs w:val="20"/>
                <w:lang w:val="sr-Cyrl-CS"/>
              </w:rPr>
              <w:t>Ознака стандарда</w:t>
            </w:r>
          </w:p>
        </w:tc>
        <w:tc>
          <w:tcPr>
            <w:tcW w:w="4712" w:type="dxa"/>
            <w:shd w:val="clear" w:color="auto" w:fill="auto"/>
            <w:vAlign w:val="center"/>
          </w:tcPr>
          <w:p w:rsidR="002D1033" w:rsidRPr="00A53853" w:rsidRDefault="002D1033" w:rsidP="002D1033">
            <w:pPr>
              <w:pStyle w:val="a9"/>
              <w:snapToGrid w:val="0"/>
              <w:jc w:val="center"/>
              <w:rPr>
                <w:b/>
                <w:bCs/>
                <w:lang w:val="sr-Cyrl-CS"/>
              </w:rPr>
            </w:pPr>
            <w:r w:rsidRPr="00A53853">
              <w:rPr>
                <w:b/>
                <w:bCs/>
                <w:lang w:val="sr-Cyrl-CS"/>
              </w:rPr>
              <w:t>СТАНДАРДИ</w:t>
            </w:r>
          </w:p>
        </w:tc>
        <w:tc>
          <w:tcPr>
            <w:tcW w:w="784" w:type="dxa"/>
            <w:shd w:val="clear" w:color="auto" w:fill="auto"/>
            <w:vAlign w:val="center"/>
          </w:tcPr>
          <w:p w:rsidR="002D1033" w:rsidRPr="00A53853" w:rsidRDefault="002D1033" w:rsidP="002D1033">
            <w:pPr>
              <w:pStyle w:val="a9"/>
              <w:snapToGrid w:val="0"/>
              <w:jc w:val="center"/>
              <w:rPr>
                <w:bCs/>
                <w:sz w:val="20"/>
                <w:szCs w:val="20"/>
                <w:lang w:val="sr-Cyrl-CS"/>
              </w:rPr>
            </w:pPr>
            <w:proofErr w:type="spellStart"/>
            <w:r w:rsidRPr="00A53853">
              <w:rPr>
                <w:bCs/>
                <w:sz w:val="20"/>
                <w:szCs w:val="20"/>
                <w:lang w:val="sr-Cyrl-CS"/>
              </w:rPr>
              <w:t>Сертификација</w:t>
            </w:r>
            <w:proofErr w:type="spellEnd"/>
            <w:r w:rsidRPr="00A53853">
              <w:rPr>
                <w:bCs/>
                <w:sz w:val="20"/>
                <w:szCs w:val="20"/>
                <w:lang w:val="sr-Cyrl-CS"/>
              </w:rPr>
              <w:t>/</w:t>
            </w:r>
          </w:p>
          <w:p w:rsidR="002D1033" w:rsidRPr="00A53853" w:rsidRDefault="002D1033" w:rsidP="002D1033">
            <w:pPr>
              <w:pStyle w:val="a9"/>
              <w:snapToGrid w:val="0"/>
              <w:jc w:val="center"/>
              <w:rPr>
                <w:bCs/>
                <w:sz w:val="20"/>
                <w:szCs w:val="20"/>
                <w:lang w:val="sr-Cyrl-CS"/>
              </w:rPr>
            </w:pPr>
            <w:proofErr w:type="spellStart"/>
            <w:r w:rsidRPr="00A53853">
              <w:rPr>
                <w:bCs/>
                <w:sz w:val="20"/>
                <w:szCs w:val="20"/>
                <w:lang w:val="sr-Cyrl-CS"/>
              </w:rPr>
              <w:t>акреди</w:t>
            </w:r>
            <w:proofErr w:type="spellEnd"/>
            <w:r w:rsidRPr="00A53853">
              <w:rPr>
                <w:bCs/>
                <w:sz w:val="20"/>
                <w:szCs w:val="20"/>
                <w:lang w:val="sr-Cyrl-CS"/>
              </w:rPr>
              <w:t>-</w:t>
            </w:r>
            <w:proofErr w:type="spellStart"/>
            <w:r w:rsidRPr="00A53853">
              <w:rPr>
                <w:bCs/>
                <w:sz w:val="20"/>
                <w:szCs w:val="20"/>
                <w:lang w:val="sr-Cyrl-CS"/>
              </w:rPr>
              <w:t>тација</w:t>
            </w:r>
            <w:proofErr w:type="spellEnd"/>
          </w:p>
        </w:tc>
        <w:tc>
          <w:tcPr>
            <w:tcW w:w="915" w:type="dxa"/>
            <w:shd w:val="clear" w:color="auto" w:fill="auto"/>
            <w:vAlign w:val="center"/>
          </w:tcPr>
          <w:p w:rsidR="002D1033" w:rsidRPr="00A53853" w:rsidRDefault="002D1033" w:rsidP="002D1033">
            <w:pPr>
              <w:pStyle w:val="a9"/>
              <w:snapToGrid w:val="0"/>
              <w:jc w:val="center"/>
              <w:rPr>
                <w:bCs/>
                <w:sz w:val="20"/>
                <w:szCs w:val="20"/>
                <w:lang w:val="sr-Cyrl-CS"/>
              </w:rPr>
            </w:pPr>
            <w:proofErr w:type="spellStart"/>
            <w:r w:rsidRPr="00A53853">
              <w:rPr>
                <w:bCs/>
                <w:sz w:val="20"/>
                <w:szCs w:val="20"/>
                <w:lang w:val="sr-Cyrl-CS"/>
              </w:rPr>
              <w:t>Катего</w:t>
            </w:r>
            <w:proofErr w:type="spellEnd"/>
            <w:r w:rsidRPr="00A53853">
              <w:rPr>
                <w:bCs/>
                <w:sz w:val="20"/>
                <w:szCs w:val="20"/>
                <w:lang w:val="sr-Cyrl-CS"/>
              </w:rPr>
              <w:t>-</w:t>
            </w:r>
            <w:proofErr w:type="spellStart"/>
            <w:r w:rsidRPr="00A53853">
              <w:rPr>
                <w:bCs/>
                <w:sz w:val="20"/>
                <w:szCs w:val="20"/>
                <w:lang w:val="sr-Cyrl-CS"/>
              </w:rPr>
              <w:t>рија</w:t>
            </w:r>
            <w:proofErr w:type="spellEnd"/>
            <w:r w:rsidRPr="00A53853">
              <w:rPr>
                <w:bCs/>
                <w:sz w:val="20"/>
                <w:szCs w:val="20"/>
                <w:lang w:val="sr-Cyrl-CS"/>
              </w:rPr>
              <w:t xml:space="preserve"> установе </w:t>
            </w:r>
          </w:p>
        </w:tc>
        <w:tc>
          <w:tcPr>
            <w:tcW w:w="700" w:type="dxa"/>
            <w:shd w:val="clear" w:color="auto" w:fill="auto"/>
            <w:vAlign w:val="center"/>
          </w:tcPr>
          <w:p w:rsidR="002D1033" w:rsidRPr="00A53853" w:rsidRDefault="002D1033" w:rsidP="002D1033">
            <w:pPr>
              <w:pStyle w:val="a9"/>
              <w:snapToGrid w:val="0"/>
              <w:jc w:val="center"/>
              <w:rPr>
                <w:bCs/>
                <w:sz w:val="20"/>
                <w:szCs w:val="20"/>
                <w:lang w:val="sr-Cyrl-CS"/>
              </w:rPr>
            </w:pPr>
            <w:r w:rsidRPr="00A53853">
              <w:rPr>
                <w:bCs/>
                <w:sz w:val="20"/>
                <w:szCs w:val="20"/>
                <w:lang w:val="sr-Cyrl-CS"/>
              </w:rPr>
              <w:t xml:space="preserve">Степен </w:t>
            </w:r>
            <w:proofErr w:type="spellStart"/>
            <w:r w:rsidRPr="00A53853">
              <w:rPr>
                <w:bCs/>
                <w:sz w:val="20"/>
                <w:szCs w:val="20"/>
                <w:lang w:val="sr-Cyrl-CS"/>
              </w:rPr>
              <w:t>задо</w:t>
            </w:r>
            <w:proofErr w:type="spellEnd"/>
            <w:r w:rsidRPr="00A53853">
              <w:rPr>
                <w:bCs/>
                <w:sz w:val="20"/>
                <w:szCs w:val="20"/>
                <w:lang w:val="sr-Cyrl-CS"/>
              </w:rPr>
              <w:t>-воље-</w:t>
            </w:r>
            <w:proofErr w:type="spellStart"/>
            <w:r w:rsidRPr="00A53853">
              <w:rPr>
                <w:bCs/>
                <w:sz w:val="20"/>
                <w:szCs w:val="20"/>
                <w:lang w:val="sr-Cyrl-CS"/>
              </w:rPr>
              <w:t>ња</w:t>
            </w:r>
            <w:proofErr w:type="spellEnd"/>
          </w:p>
        </w:tc>
        <w:tc>
          <w:tcPr>
            <w:tcW w:w="1581" w:type="dxa"/>
            <w:shd w:val="clear" w:color="auto" w:fill="auto"/>
            <w:vAlign w:val="center"/>
          </w:tcPr>
          <w:p w:rsidR="002D1033" w:rsidRPr="00A53853" w:rsidRDefault="002D1033" w:rsidP="002D1033">
            <w:pPr>
              <w:pStyle w:val="a9"/>
              <w:snapToGrid w:val="0"/>
              <w:jc w:val="center"/>
              <w:rPr>
                <w:bCs/>
                <w:sz w:val="20"/>
                <w:szCs w:val="20"/>
                <w:lang w:val="sr-Cyrl-CS"/>
              </w:rPr>
            </w:pPr>
            <w:r w:rsidRPr="00A53853">
              <w:rPr>
                <w:bCs/>
                <w:sz w:val="20"/>
                <w:szCs w:val="20"/>
                <w:lang w:val="sr-Cyrl-CS"/>
              </w:rPr>
              <w:t>Напомена</w:t>
            </w:r>
          </w:p>
        </w:tc>
      </w:tr>
      <w:tr w:rsidR="002D1033" w:rsidTr="001814EA">
        <w:trPr>
          <w:tblHeader/>
        </w:trPr>
        <w:tc>
          <w:tcPr>
            <w:tcW w:w="969" w:type="dxa"/>
            <w:shd w:val="clear" w:color="auto" w:fill="CCCCCC"/>
          </w:tcPr>
          <w:p w:rsidR="002D1033" w:rsidRPr="00A53853" w:rsidRDefault="002D1033" w:rsidP="002D1033">
            <w:pPr>
              <w:pStyle w:val="a9"/>
              <w:snapToGrid w:val="0"/>
              <w:spacing w:line="170" w:lineRule="exact"/>
              <w:jc w:val="center"/>
              <w:rPr>
                <w:sz w:val="18"/>
                <w:szCs w:val="18"/>
                <w:lang w:val="sr-Cyrl-CS"/>
              </w:rPr>
            </w:pPr>
            <w:r w:rsidRPr="00A53853">
              <w:rPr>
                <w:sz w:val="18"/>
                <w:szCs w:val="18"/>
                <w:lang w:val="sr-Cyrl-CS"/>
              </w:rPr>
              <w:t>1</w:t>
            </w:r>
          </w:p>
        </w:tc>
        <w:tc>
          <w:tcPr>
            <w:tcW w:w="4712" w:type="dxa"/>
            <w:shd w:val="clear" w:color="auto" w:fill="CCCCCC"/>
          </w:tcPr>
          <w:p w:rsidR="002D1033" w:rsidRPr="00A53853" w:rsidRDefault="002D1033" w:rsidP="002D1033">
            <w:pPr>
              <w:pStyle w:val="a9"/>
              <w:snapToGrid w:val="0"/>
              <w:spacing w:line="170" w:lineRule="exact"/>
              <w:jc w:val="center"/>
              <w:rPr>
                <w:sz w:val="18"/>
                <w:szCs w:val="18"/>
                <w:lang w:val="sr-Cyrl-CS"/>
              </w:rPr>
            </w:pPr>
            <w:r w:rsidRPr="00A53853">
              <w:rPr>
                <w:sz w:val="18"/>
                <w:szCs w:val="18"/>
                <w:lang w:val="sr-Cyrl-CS"/>
              </w:rPr>
              <w:t>2</w:t>
            </w:r>
          </w:p>
        </w:tc>
        <w:tc>
          <w:tcPr>
            <w:tcW w:w="784" w:type="dxa"/>
            <w:shd w:val="clear" w:color="auto" w:fill="CCCCCC"/>
          </w:tcPr>
          <w:p w:rsidR="002D1033" w:rsidRPr="00A53853" w:rsidRDefault="002D1033" w:rsidP="002D1033">
            <w:pPr>
              <w:pStyle w:val="a9"/>
              <w:snapToGrid w:val="0"/>
              <w:spacing w:line="170" w:lineRule="exact"/>
              <w:jc w:val="center"/>
              <w:rPr>
                <w:sz w:val="18"/>
                <w:szCs w:val="18"/>
                <w:lang w:val="sr-Cyrl-CS"/>
              </w:rPr>
            </w:pPr>
            <w:r w:rsidRPr="00A53853">
              <w:rPr>
                <w:sz w:val="18"/>
                <w:szCs w:val="18"/>
                <w:lang w:val="sr-Cyrl-CS"/>
              </w:rPr>
              <w:t>3</w:t>
            </w:r>
          </w:p>
        </w:tc>
        <w:tc>
          <w:tcPr>
            <w:tcW w:w="915" w:type="dxa"/>
            <w:shd w:val="clear" w:color="auto" w:fill="CCCCCC"/>
          </w:tcPr>
          <w:p w:rsidR="002D1033" w:rsidRPr="00A53853" w:rsidRDefault="002D1033" w:rsidP="002D1033">
            <w:pPr>
              <w:pStyle w:val="a9"/>
              <w:snapToGrid w:val="0"/>
              <w:spacing w:line="170" w:lineRule="exact"/>
              <w:jc w:val="center"/>
              <w:rPr>
                <w:sz w:val="18"/>
                <w:szCs w:val="18"/>
                <w:lang w:val="sr-Cyrl-CS"/>
              </w:rPr>
            </w:pPr>
            <w:r w:rsidRPr="00A53853">
              <w:rPr>
                <w:sz w:val="18"/>
                <w:szCs w:val="18"/>
                <w:lang w:val="sr-Cyrl-CS"/>
              </w:rPr>
              <w:t>4</w:t>
            </w:r>
          </w:p>
        </w:tc>
        <w:tc>
          <w:tcPr>
            <w:tcW w:w="700" w:type="dxa"/>
            <w:shd w:val="clear" w:color="auto" w:fill="CCCCCC"/>
          </w:tcPr>
          <w:p w:rsidR="002D1033" w:rsidRPr="00A53853" w:rsidRDefault="002D1033" w:rsidP="002D1033">
            <w:pPr>
              <w:pStyle w:val="a9"/>
              <w:snapToGrid w:val="0"/>
              <w:spacing w:line="170" w:lineRule="exact"/>
              <w:jc w:val="center"/>
              <w:rPr>
                <w:sz w:val="18"/>
                <w:szCs w:val="18"/>
                <w:lang w:val="sr-Cyrl-CS"/>
              </w:rPr>
            </w:pPr>
            <w:r w:rsidRPr="00A53853">
              <w:rPr>
                <w:sz w:val="18"/>
                <w:szCs w:val="18"/>
                <w:lang w:val="sr-Cyrl-CS"/>
              </w:rPr>
              <w:t>5</w:t>
            </w:r>
          </w:p>
        </w:tc>
        <w:tc>
          <w:tcPr>
            <w:tcW w:w="1581" w:type="dxa"/>
            <w:shd w:val="clear" w:color="auto" w:fill="CCCCCC"/>
          </w:tcPr>
          <w:p w:rsidR="002D1033" w:rsidRPr="00A53853" w:rsidRDefault="002D1033" w:rsidP="002D1033">
            <w:pPr>
              <w:pStyle w:val="a9"/>
              <w:snapToGrid w:val="0"/>
              <w:spacing w:line="170" w:lineRule="exact"/>
              <w:jc w:val="center"/>
              <w:rPr>
                <w:sz w:val="18"/>
                <w:szCs w:val="18"/>
                <w:lang w:val="sr-Cyrl-CS"/>
              </w:rPr>
            </w:pPr>
            <w:r w:rsidRPr="00A53853">
              <w:rPr>
                <w:sz w:val="18"/>
                <w:szCs w:val="18"/>
                <w:lang w:val="sr-Cyrl-CS"/>
              </w:rPr>
              <w:t>6</w:t>
            </w:r>
          </w:p>
        </w:tc>
      </w:tr>
      <w:tr w:rsidR="002D1033" w:rsidTr="001814EA">
        <w:tc>
          <w:tcPr>
            <w:tcW w:w="969" w:type="dxa"/>
            <w:shd w:val="clear" w:color="auto" w:fill="auto"/>
          </w:tcPr>
          <w:p w:rsidR="002D1033" w:rsidRPr="00A53853" w:rsidRDefault="002D1033" w:rsidP="002D1033">
            <w:pPr>
              <w:snapToGrid w:val="0"/>
              <w:rPr>
                <w:bCs/>
                <w:sz w:val="20"/>
                <w:szCs w:val="20"/>
                <w:lang w:val="sr-Cyrl-CS"/>
              </w:rPr>
            </w:pPr>
          </w:p>
        </w:tc>
        <w:tc>
          <w:tcPr>
            <w:tcW w:w="4712" w:type="dxa"/>
            <w:shd w:val="clear" w:color="auto" w:fill="auto"/>
          </w:tcPr>
          <w:p w:rsidR="002D1033" w:rsidRPr="00A53853" w:rsidRDefault="002D1033" w:rsidP="002D1033">
            <w:pPr>
              <w:pStyle w:val="a9"/>
              <w:snapToGrid w:val="0"/>
              <w:rPr>
                <w:bCs/>
                <w:sz w:val="20"/>
                <w:szCs w:val="20"/>
                <w:lang w:val="sr-Cyrl-CS"/>
              </w:rPr>
            </w:pPr>
          </w:p>
        </w:tc>
        <w:tc>
          <w:tcPr>
            <w:tcW w:w="784" w:type="dxa"/>
            <w:shd w:val="clear" w:color="auto" w:fill="auto"/>
            <w:vAlign w:val="center"/>
          </w:tcPr>
          <w:p w:rsidR="002D1033" w:rsidRPr="00A53853" w:rsidRDefault="002D1033" w:rsidP="002D1033">
            <w:pPr>
              <w:pStyle w:val="a9"/>
              <w:snapToGrid w:val="0"/>
              <w:jc w:val="center"/>
              <w:rPr>
                <w:sz w:val="20"/>
                <w:szCs w:val="20"/>
                <w:lang w:val="sr-Cyrl-CS"/>
              </w:rPr>
            </w:pPr>
          </w:p>
        </w:tc>
        <w:tc>
          <w:tcPr>
            <w:tcW w:w="915" w:type="dxa"/>
            <w:shd w:val="clear" w:color="auto" w:fill="auto"/>
            <w:vAlign w:val="center"/>
          </w:tcPr>
          <w:p w:rsidR="002D1033" w:rsidRPr="00A53853" w:rsidRDefault="002D1033" w:rsidP="002D1033">
            <w:pPr>
              <w:pStyle w:val="a9"/>
              <w:snapToGrid w:val="0"/>
              <w:jc w:val="center"/>
              <w:rPr>
                <w:sz w:val="20"/>
                <w:szCs w:val="20"/>
                <w:lang w:val="sr-Cyrl-CS"/>
              </w:rPr>
            </w:pPr>
          </w:p>
        </w:tc>
        <w:tc>
          <w:tcPr>
            <w:tcW w:w="700" w:type="dxa"/>
            <w:shd w:val="clear" w:color="auto" w:fill="auto"/>
            <w:vAlign w:val="center"/>
          </w:tcPr>
          <w:p w:rsidR="002D1033" w:rsidRPr="00A53853" w:rsidRDefault="002D1033" w:rsidP="002D1033">
            <w:pPr>
              <w:pStyle w:val="a9"/>
              <w:snapToGrid w:val="0"/>
              <w:jc w:val="center"/>
              <w:rPr>
                <w:sz w:val="20"/>
                <w:szCs w:val="20"/>
                <w:lang w:val="sr-Cyrl-CS"/>
              </w:rPr>
            </w:pPr>
          </w:p>
        </w:tc>
        <w:tc>
          <w:tcPr>
            <w:tcW w:w="1581" w:type="dxa"/>
            <w:shd w:val="clear" w:color="auto" w:fill="auto"/>
          </w:tcPr>
          <w:p w:rsidR="002D1033" w:rsidRPr="00A53853" w:rsidRDefault="002D1033" w:rsidP="002D1033">
            <w:pPr>
              <w:pStyle w:val="a9"/>
              <w:snapToGrid w:val="0"/>
              <w:rPr>
                <w:sz w:val="20"/>
                <w:szCs w:val="20"/>
                <w:lang w:val="sr-Cyrl-CS"/>
              </w:rPr>
            </w:pPr>
          </w:p>
        </w:tc>
      </w:tr>
    </w:tbl>
    <w:p w:rsidR="002D1033" w:rsidRPr="00A53853" w:rsidRDefault="002D1033" w:rsidP="002D1033">
      <w:pPr>
        <w:rPr>
          <w:lang w:val="sr-Cyrl-CS"/>
        </w:rPr>
      </w:pPr>
    </w:p>
    <w:p w:rsidR="002D1033" w:rsidRPr="001814EA" w:rsidRDefault="002D1033" w:rsidP="002D1033">
      <w:pPr>
        <w:snapToGrid w:val="0"/>
        <w:ind w:left="851" w:hanging="851"/>
        <w:rPr>
          <w:bCs/>
          <w:sz w:val="20"/>
          <w:szCs w:val="20"/>
          <w:lang w:val="sr-Latn-BA"/>
        </w:rPr>
      </w:pPr>
      <w:r w:rsidRPr="00A53853">
        <w:rPr>
          <w:bCs/>
          <w:sz w:val="20"/>
          <w:szCs w:val="20"/>
          <w:lang w:val="sr-Cyrl-CS"/>
        </w:rPr>
        <w:t>Колона 1: Ова колона садржи нумеричку ознаку стандарда која олакшава позивање на конкретни стандард</w:t>
      </w:r>
      <w:r w:rsidR="001814EA">
        <w:rPr>
          <w:bCs/>
          <w:sz w:val="20"/>
          <w:szCs w:val="20"/>
          <w:lang w:val="sr-Latn-BA"/>
        </w:rPr>
        <w:t>.</w:t>
      </w:r>
    </w:p>
    <w:p w:rsidR="002D1033" w:rsidRPr="00A53853" w:rsidRDefault="002D1033" w:rsidP="002D1033">
      <w:pPr>
        <w:ind w:left="851" w:hanging="851"/>
        <w:rPr>
          <w:bCs/>
          <w:sz w:val="20"/>
          <w:szCs w:val="20"/>
          <w:lang w:val="sr-Cyrl-CS"/>
        </w:rPr>
      </w:pPr>
      <w:r w:rsidRPr="00A53853">
        <w:rPr>
          <w:bCs/>
          <w:sz w:val="20"/>
          <w:szCs w:val="20"/>
          <w:lang w:val="sr-Cyrl-CS"/>
        </w:rPr>
        <w:t>Колона 2: Ова колона садржи исказ главног захтјева и других, с њиме повезаних захтјева. Главни захтјев дат је масним, а повезани захтјеви - обичним словима.</w:t>
      </w:r>
    </w:p>
    <w:p w:rsidR="002D1033" w:rsidRPr="00A53853" w:rsidRDefault="002D1033" w:rsidP="002D1033">
      <w:pPr>
        <w:ind w:left="851" w:hanging="851"/>
        <w:rPr>
          <w:bCs/>
          <w:sz w:val="20"/>
          <w:szCs w:val="20"/>
          <w:lang w:val="sr-Cyrl-CS"/>
        </w:rPr>
      </w:pPr>
      <w:r w:rsidRPr="00A53853">
        <w:rPr>
          <w:bCs/>
          <w:sz w:val="20"/>
          <w:szCs w:val="20"/>
          <w:lang w:val="sr-Cyrl-CS"/>
        </w:rPr>
        <w:t>Колона 3:</w:t>
      </w:r>
      <w:r w:rsidRPr="00A53853">
        <w:rPr>
          <w:sz w:val="20"/>
          <w:szCs w:val="20"/>
          <w:lang w:val="sr-Cyrl-CS"/>
        </w:rPr>
        <w:t xml:space="preserve"> Ова колона упућује да ли се захтјев односи на сертификацију  (ознака С) или акредитацију (ознака А)</w:t>
      </w:r>
    </w:p>
    <w:p w:rsidR="002D1033" w:rsidRPr="001814EA" w:rsidRDefault="002D1033" w:rsidP="002D1033">
      <w:pPr>
        <w:ind w:left="851" w:hanging="851"/>
        <w:rPr>
          <w:bCs/>
          <w:sz w:val="20"/>
          <w:szCs w:val="20"/>
          <w:lang w:val="sr-Latn-BA"/>
        </w:rPr>
      </w:pPr>
      <w:r w:rsidRPr="00A53853">
        <w:rPr>
          <w:bCs/>
          <w:sz w:val="20"/>
          <w:szCs w:val="20"/>
          <w:lang w:val="sr-Cyrl-CS"/>
        </w:rPr>
        <w:t>Колона 4:</w:t>
      </w:r>
      <w:r w:rsidRPr="00A53853">
        <w:rPr>
          <w:sz w:val="20"/>
          <w:szCs w:val="20"/>
          <w:lang w:val="sr-Cyrl-CS"/>
        </w:rPr>
        <w:t xml:space="preserve"> Ова колона упућује на категорију болнице за коју важи дати захтјев (ознака 1-4 према Правилнику о категоризацији болница)</w:t>
      </w:r>
      <w:r w:rsidR="001814EA">
        <w:rPr>
          <w:sz w:val="20"/>
          <w:szCs w:val="20"/>
          <w:lang w:val="sr-Latn-BA"/>
        </w:rPr>
        <w:t>.</w:t>
      </w:r>
    </w:p>
    <w:p w:rsidR="002D1033" w:rsidRPr="001814EA" w:rsidRDefault="002D1033" w:rsidP="002D1033">
      <w:pPr>
        <w:ind w:left="851" w:hanging="851"/>
        <w:rPr>
          <w:bCs/>
          <w:sz w:val="20"/>
          <w:szCs w:val="20"/>
          <w:lang w:val="sr-Latn-BA"/>
        </w:rPr>
      </w:pPr>
      <w:r w:rsidRPr="00A53853">
        <w:rPr>
          <w:bCs/>
          <w:sz w:val="20"/>
          <w:szCs w:val="20"/>
          <w:lang w:val="sr-Cyrl-CS"/>
        </w:rPr>
        <w:t>Колона 5:</w:t>
      </w:r>
      <w:r w:rsidRPr="00A53853">
        <w:rPr>
          <w:sz w:val="20"/>
          <w:szCs w:val="20"/>
          <w:lang w:val="sr-Cyrl-CS"/>
        </w:rPr>
        <w:t xml:space="preserve"> Ова се колона користи код </w:t>
      </w:r>
      <w:proofErr w:type="spellStart"/>
      <w:r w:rsidRPr="00A53853">
        <w:rPr>
          <w:sz w:val="20"/>
          <w:szCs w:val="20"/>
          <w:lang w:val="sr-Cyrl-CS"/>
        </w:rPr>
        <w:t>самооцјењивања</w:t>
      </w:r>
      <w:proofErr w:type="spellEnd"/>
      <w:r w:rsidRPr="00A53853">
        <w:rPr>
          <w:sz w:val="20"/>
          <w:szCs w:val="20"/>
          <w:lang w:val="sr-Cyrl-CS"/>
        </w:rPr>
        <w:t xml:space="preserve"> и може садржати сљедеће ознаке: Н (није задовољено); Д (дјелимично задовољено); П (потпуно задовољено) и НП (није примјенљиво)</w:t>
      </w:r>
      <w:r w:rsidR="001814EA">
        <w:rPr>
          <w:sz w:val="20"/>
          <w:szCs w:val="20"/>
          <w:lang w:val="sr-Latn-BA"/>
        </w:rPr>
        <w:t>.</w:t>
      </w:r>
    </w:p>
    <w:p w:rsidR="002D1033" w:rsidRPr="001814EA" w:rsidRDefault="002D1033" w:rsidP="002D1033">
      <w:pPr>
        <w:ind w:left="851" w:hanging="851"/>
        <w:rPr>
          <w:sz w:val="20"/>
          <w:szCs w:val="20"/>
          <w:lang w:val="sr-Latn-BA"/>
        </w:rPr>
      </w:pPr>
      <w:r w:rsidRPr="00A53853">
        <w:rPr>
          <w:bCs/>
          <w:sz w:val="20"/>
          <w:szCs w:val="20"/>
          <w:lang w:val="sr-Cyrl-CS"/>
        </w:rPr>
        <w:t>Колона 6:</w:t>
      </w:r>
      <w:r w:rsidRPr="00A53853">
        <w:rPr>
          <w:sz w:val="20"/>
          <w:szCs w:val="20"/>
          <w:lang w:val="sr-Cyrl-CS"/>
        </w:rPr>
        <w:t xml:space="preserve"> Ова колона може да садржи коментаре који објашњавају неке детаље у вези са задовољењем захтјева</w:t>
      </w:r>
      <w:r w:rsidR="001814EA">
        <w:rPr>
          <w:sz w:val="20"/>
          <w:szCs w:val="20"/>
          <w:lang w:val="sr-Latn-BA"/>
        </w:rPr>
        <w:t>.</w:t>
      </w:r>
    </w:p>
    <w:p w:rsidR="002D1033" w:rsidRDefault="002D1033" w:rsidP="002D1033">
      <w:pPr>
        <w:ind w:left="851" w:hanging="851"/>
        <w:rPr>
          <w:sz w:val="20"/>
          <w:szCs w:val="20"/>
          <w:lang w:val="sr-Latn-CS"/>
        </w:rPr>
      </w:pPr>
    </w:p>
    <w:p w:rsidR="002D1033" w:rsidRPr="00FC5E4B" w:rsidRDefault="002D1033" w:rsidP="002D1033">
      <w:pPr>
        <w:ind w:left="851" w:hanging="851"/>
        <w:rPr>
          <w:sz w:val="20"/>
          <w:szCs w:val="20"/>
          <w:lang w:val="sr-Latn-CS"/>
        </w:rPr>
      </w:pPr>
    </w:p>
    <w:p w:rsidR="002D1033" w:rsidRPr="00A53853" w:rsidRDefault="002D1033" w:rsidP="002D1033">
      <w:pPr>
        <w:numPr>
          <w:ilvl w:val="0"/>
          <w:numId w:val="1"/>
        </w:numPr>
        <w:rPr>
          <w:b/>
          <w:lang w:val="sr-Cyrl-CS"/>
        </w:rPr>
      </w:pPr>
      <w:r w:rsidRPr="00A53853">
        <w:rPr>
          <w:b/>
          <w:lang w:val="sr-Cyrl-CS"/>
        </w:rPr>
        <w:t>СТАНДАРДИ:</w:t>
      </w:r>
    </w:p>
    <w:p w:rsidR="00F34869" w:rsidRDefault="00F34869"/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050"/>
        <w:gridCol w:w="4479"/>
        <w:gridCol w:w="936"/>
        <w:gridCol w:w="906"/>
        <w:gridCol w:w="851"/>
        <w:gridCol w:w="1427"/>
      </w:tblGrid>
      <w:tr w:rsidR="00C72D9F" w:rsidTr="002D1033">
        <w:trPr>
          <w:tblHeader/>
        </w:trPr>
        <w:tc>
          <w:tcPr>
            <w:tcW w:w="105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C72D9F" w:rsidRDefault="002D1033">
            <w:pPr>
              <w:pStyle w:val="a9"/>
              <w:snapToGrid w:val="0"/>
              <w:jc w:val="center"/>
              <w:rPr>
                <w:b/>
                <w:bCs/>
                <w:sz w:val="20"/>
                <w:szCs w:val="20"/>
                <w:lang w:val="sr-Latn-CS"/>
              </w:rPr>
            </w:pPr>
            <w:r>
              <w:rPr>
                <w:b/>
                <w:bCs/>
                <w:sz w:val="20"/>
                <w:szCs w:val="20"/>
                <w:lang w:val="sr-Latn-CS"/>
              </w:rPr>
              <w:t>Ознака</w:t>
            </w:r>
            <w:r w:rsidR="00C72D9F">
              <w:rPr>
                <w:b/>
                <w:bCs/>
                <w:sz w:val="20"/>
                <w:szCs w:val="20"/>
                <w:lang w:val="sr-Latn-CS"/>
              </w:rPr>
              <w:t xml:space="preserve"> </w:t>
            </w:r>
            <w:r>
              <w:rPr>
                <w:b/>
                <w:bCs/>
                <w:sz w:val="20"/>
                <w:szCs w:val="20"/>
                <w:lang w:val="sr-Latn-CS"/>
              </w:rPr>
              <w:t>стандарда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C72D9F" w:rsidRDefault="002D1033">
            <w:pPr>
              <w:pStyle w:val="a9"/>
              <w:snapToGrid w:val="0"/>
              <w:jc w:val="center"/>
              <w:rPr>
                <w:b/>
                <w:bCs/>
                <w:lang w:val="sr-Latn-CS"/>
              </w:rPr>
            </w:pPr>
            <w:r>
              <w:rPr>
                <w:b/>
                <w:bCs/>
                <w:lang w:val="sr-Latn-CS"/>
              </w:rPr>
              <w:t>Захтјев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C72D9F" w:rsidRDefault="002D1033">
            <w:pPr>
              <w:pStyle w:val="a9"/>
              <w:snapToGrid w:val="0"/>
              <w:jc w:val="center"/>
              <w:rPr>
                <w:b/>
                <w:bCs/>
                <w:sz w:val="20"/>
                <w:szCs w:val="20"/>
                <w:lang w:val="sr-Latn-CS"/>
              </w:rPr>
            </w:pPr>
            <w:proofErr w:type="spellStart"/>
            <w:r>
              <w:rPr>
                <w:b/>
                <w:bCs/>
                <w:sz w:val="20"/>
                <w:szCs w:val="20"/>
                <w:lang w:val="sr-Latn-CS"/>
              </w:rPr>
              <w:t>Сертификација</w:t>
            </w:r>
            <w:proofErr w:type="spellEnd"/>
            <w:r w:rsidR="00C72D9F">
              <w:rPr>
                <w:b/>
                <w:bCs/>
                <w:sz w:val="20"/>
                <w:szCs w:val="20"/>
                <w:lang w:val="sr-Latn-CS"/>
              </w:rPr>
              <w:t>/</w:t>
            </w:r>
            <w:r>
              <w:rPr>
                <w:b/>
                <w:bCs/>
                <w:sz w:val="20"/>
                <w:szCs w:val="20"/>
                <w:lang w:val="sr-Latn-CS"/>
              </w:rPr>
              <w:t>акредитација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C72D9F" w:rsidRDefault="002D1033">
            <w:pPr>
              <w:pStyle w:val="a9"/>
              <w:snapToGrid w:val="0"/>
              <w:jc w:val="center"/>
              <w:rPr>
                <w:b/>
                <w:bCs/>
                <w:sz w:val="20"/>
                <w:szCs w:val="20"/>
                <w:lang w:val="sr-Latn-CS"/>
              </w:rPr>
            </w:pPr>
            <w:r>
              <w:rPr>
                <w:b/>
                <w:bCs/>
                <w:sz w:val="20"/>
                <w:szCs w:val="20"/>
                <w:lang w:val="sr-Latn-CS"/>
              </w:rPr>
              <w:t>Категорија</w:t>
            </w:r>
            <w:r w:rsidR="00C72D9F">
              <w:rPr>
                <w:b/>
                <w:bCs/>
                <w:sz w:val="20"/>
                <w:szCs w:val="20"/>
                <w:lang w:val="sr-Latn-CS"/>
              </w:rPr>
              <w:t xml:space="preserve"> </w:t>
            </w:r>
            <w:r>
              <w:rPr>
                <w:b/>
                <w:bCs/>
                <w:sz w:val="20"/>
                <w:szCs w:val="20"/>
                <w:lang w:val="sr-Latn-CS"/>
              </w:rPr>
              <w:t>установе</w:t>
            </w:r>
            <w:r w:rsidR="00C72D9F">
              <w:rPr>
                <w:b/>
                <w:bCs/>
                <w:sz w:val="20"/>
                <w:szCs w:val="20"/>
                <w:lang w:val="sr-Latn-CS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C72D9F" w:rsidRDefault="002D1033">
            <w:pPr>
              <w:pStyle w:val="a9"/>
              <w:snapToGrid w:val="0"/>
              <w:jc w:val="center"/>
              <w:rPr>
                <w:b/>
                <w:bCs/>
                <w:sz w:val="20"/>
                <w:szCs w:val="20"/>
                <w:lang w:val="sr-Latn-CS"/>
              </w:rPr>
            </w:pPr>
            <w:r>
              <w:rPr>
                <w:b/>
                <w:bCs/>
                <w:sz w:val="20"/>
                <w:szCs w:val="20"/>
                <w:lang w:val="sr-Latn-CS"/>
              </w:rPr>
              <w:t>Степен</w:t>
            </w:r>
            <w:r w:rsidR="00C72D9F">
              <w:rPr>
                <w:b/>
                <w:bCs/>
                <w:sz w:val="20"/>
                <w:szCs w:val="20"/>
                <w:lang w:val="sr-Latn-CS"/>
              </w:rPr>
              <w:t xml:space="preserve"> </w:t>
            </w:r>
            <w:r>
              <w:rPr>
                <w:b/>
                <w:bCs/>
                <w:sz w:val="20"/>
                <w:szCs w:val="20"/>
                <w:lang w:val="sr-Latn-CS"/>
              </w:rPr>
              <w:t>задовољења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C72D9F" w:rsidRDefault="002D1033">
            <w:pPr>
              <w:pStyle w:val="a9"/>
              <w:snapToGrid w:val="0"/>
              <w:jc w:val="center"/>
              <w:rPr>
                <w:b/>
                <w:bCs/>
                <w:sz w:val="20"/>
                <w:szCs w:val="20"/>
                <w:lang w:val="sr-Latn-CS"/>
              </w:rPr>
            </w:pPr>
            <w:r>
              <w:rPr>
                <w:b/>
                <w:bCs/>
                <w:sz w:val="20"/>
                <w:szCs w:val="20"/>
                <w:lang w:val="sr-Latn-CS"/>
              </w:rPr>
              <w:t>Напомена</w:t>
            </w:r>
          </w:p>
        </w:tc>
      </w:tr>
      <w:tr w:rsidR="00C72D9F" w:rsidTr="002D1033">
        <w:trPr>
          <w:tblHeader/>
        </w:trPr>
        <w:tc>
          <w:tcPr>
            <w:tcW w:w="1050" w:type="dxa"/>
            <w:tcBorders>
              <w:top w:val="single" w:sz="2" w:space="0" w:color="000000"/>
              <w:left w:val="single" w:sz="1" w:space="0" w:color="000000"/>
              <w:bottom w:val="single" w:sz="1" w:space="0" w:color="000000"/>
            </w:tcBorders>
            <w:shd w:val="clear" w:color="auto" w:fill="CCCCCC"/>
          </w:tcPr>
          <w:p w:rsidR="00C72D9F" w:rsidRDefault="00C72D9F">
            <w:pPr>
              <w:pStyle w:val="a9"/>
              <w:snapToGrid w:val="0"/>
              <w:spacing w:line="170" w:lineRule="exact"/>
              <w:jc w:val="center"/>
              <w:rPr>
                <w:sz w:val="18"/>
                <w:szCs w:val="18"/>
                <w:lang w:val="sr-Latn-CS"/>
              </w:rPr>
            </w:pPr>
            <w:r>
              <w:rPr>
                <w:sz w:val="18"/>
                <w:szCs w:val="18"/>
                <w:lang w:val="sr-Latn-CS"/>
              </w:rPr>
              <w:t>1</w:t>
            </w:r>
          </w:p>
        </w:tc>
        <w:tc>
          <w:tcPr>
            <w:tcW w:w="4479" w:type="dxa"/>
            <w:tcBorders>
              <w:top w:val="single" w:sz="2" w:space="0" w:color="000000"/>
              <w:left w:val="single" w:sz="1" w:space="0" w:color="000000"/>
              <w:bottom w:val="single" w:sz="1" w:space="0" w:color="000000"/>
            </w:tcBorders>
            <w:shd w:val="clear" w:color="auto" w:fill="CCCCCC"/>
          </w:tcPr>
          <w:p w:rsidR="00C72D9F" w:rsidRDefault="00C72D9F">
            <w:pPr>
              <w:pStyle w:val="a9"/>
              <w:snapToGrid w:val="0"/>
              <w:spacing w:line="170" w:lineRule="exact"/>
              <w:jc w:val="center"/>
              <w:rPr>
                <w:sz w:val="18"/>
                <w:szCs w:val="18"/>
                <w:lang w:val="sr-Latn-CS"/>
              </w:rPr>
            </w:pPr>
            <w:r>
              <w:rPr>
                <w:sz w:val="18"/>
                <w:szCs w:val="18"/>
                <w:lang w:val="sr-Latn-CS"/>
              </w:rPr>
              <w:t>2</w:t>
            </w:r>
          </w:p>
        </w:tc>
        <w:tc>
          <w:tcPr>
            <w:tcW w:w="936" w:type="dxa"/>
            <w:tcBorders>
              <w:top w:val="single" w:sz="2" w:space="0" w:color="000000"/>
              <w:left w:val="single" w:sz="1" w:space="0" w:color="000000"/>
              <w:bottom w:val="single" w:sz="1" w:space="0" w:color="000000"/>
            </w:tcBorders>
            <w:shd w:val="clear" w:color="auto" w:fill="CCCCCC"/>
          </w:tcPr>
          <w:p w:rsidR="00C72D9F" w:rsidRDefault="00C72D9F">
            <w:pPr>
              <w:pStyle w:val="a9"/>
              <w:snapToGrid w:val="0"/>
              <w:spacing w:line="170" w:lineRule="exact"/>
              <w:jc w:val="center"/>
              <w:rPr>
                <w:sz w:val="18"/>
                <w:szCs w:val="18"/>
                <w:lang w:val="sr-Latn-CS"/>
              </w:rPr>
            </w:pPr>
            <w:r>
              <w:rPr>
                <w:sz w:val="18"/>
                <w:szCs w:val="18"/>
                <w:lang w:val="sr-Latn-CS"/>
              </w:rPr>
              <w:t>3</w:t>
            </w:r>
          </w:p>
        </w:tc>
        <w:tc>
          <w:tcPr>
            <w:tcW w:w="906" w:type="dxa"/>
            <w:tcBorders>
              <w:top w:val="single" w:sz="2" w:space="0" w:color="000000"/>
              <w:left w:val="single" w:sz="1" w:space="0" w:color="000000"/>
              <w:bottom w:val="single" w:sz="1" w:space="0" w:color="000000"/>
            </w:tcBorders>
            <w:shd w:val="clear" w:color="auto" w:fill="CCCCCC"/>
          </w:tcPr>
          <w:p w:rsidR="00C72D9F" w:rsidRDefault="00C72D9F">
            <w:pPr>
              <w:pStyle w:val="a9"/>
              <w:snapToGrid w:val="0"/>
              <w:spacing w:line="170" w:lineRule="exact"/>
              <w:jc w:val="center"/>
              <w:rPr>
                <w:sz w:val="18"/>
                <w:szCs w:val="18"/>
                <w:lang w:val="sr-Latn-CS"/>
              </w:rPr>
            </w:pPr>
            <w:r>
              <w:rPr>
                <w:sz w:val="18"/>
                <w:szCs w:val="18"/>
                <w:lang w:val="sr-Latn-CS"/>
              </w:rPr>
              <w:t>4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1" w:space="0" w:color="000000"/>
              <w:bottom w:val="single" w:sz="1" w:space="0" w:color="000000"/>
            </w:tcBorders>
            <w:shd w:val="clear" w:color="auto" w:fill="CCCCCC"/>
          </w:tcPr>
          <w:p w:rsidR="00C72D9F" w:rsidRDefault="00C72D9F">
            <w:pPr>
              <w:pStyle w:val="a9"/>
              <w:snapToGrid w:val="0"/>
              <w:spacing w:line="170" w:lineRule="exact"/>
              <w:jc w:val="center"/>
              <w:rPr>
                <w:sz w:val="18"/>
                <w:szCs w:val="18"/>
                <w:lang w:val="sr-Latn-CS"/>
              </w:rPr>
            </w:pPr>
            <w:r>
              <w:rPr>
                <w:sz w:val="18"/>
                <w:szCs w:val="18"/>
                <w:lang w:val="sr-Latn-CS"/>
              </w:rPr>
              <w:t>5</w:t>
            </w:r>
          </w:p>
        </w:tc>
        <w:tc>
          <w:tcPr>
            <w:tcW w:w="1427" w:type="dxa"/>
            <w:tcBorders>
              <w:top w:val="single" w:sz="2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CCCCCC"/>
          </w:tcPr>
          <w:p w:rsidR="00C72D9F" w:rsidRDefault="00C72D9F">
            <w:pPr>
              <w:pStyle w:val="a9"/>
              <w:snapToGrid w:val="0"/>
              <w:spacing w:line="170" w:lineRule="exact"/>
              <w:jc w:val="center"/>
              <w:rPr>
                <w:sz w:val="18"/>
                <w:szCs w:val="18"/>
                <w:lang w:val="sr-Latn-CS"/>
              </w:rPr>
            </w:pPr>
            <w:r>
              <w:rPr>
                <w:sz w:val="18"/>
                <w:szCs w:val="18"/>
                <w:lang w:val="sr-Latn-CS"/>
              </w:rPr>
              <w:t>6</w:t>
            </w:r>
          </w:p>
        </w:tc>
      </w:tr>
      <w:tr w:rsidR="00C72D9F" w:rsidTr="002D1033">
        <w:tc>
          <w:tcPr>
            <w:tcW w:w="10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72D9F" w:rsidRDefault="00C72D9F">
            <w:pPr>
              <w:snapToGrid w:val="0"/>
              <w:rPr>
                <w:b/>
                <w:lang w:val="sr-Latn-CS"/>
              </w:rPr>
            </w:pPr>
          </w:p>
        </w:tc>
        <w:tc>
          <w:tcPr>
            <w:tcW w:w="447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72D9F" w:rsidRDefault="002D1033">
            <w:pPr>
              <w:snapToGrid w:val="0"/>
              <w:rPr>
                <w:rFonts w:cs="Arial"/>
                <w:b/>
                <w:bCs/>
                <w:i/>
                <w:iCs/>
                <w:lang w:val="sr-Latn-CS"/>
              </w:rPr>
            </w:pPr>
            <w:r>
              <w:rPr>
                <w:rFonts w:cs="Arial"/>
                <w:b/>
                <w:bCs/>
                <w:i/>
                <w:iCs/>
                <w:lang w:val="sr-Latn-CS"/>
              </w:rPr>
              <w:t>а</w:t>
            </w:r>
            <w:r w:rsidR="00C72D9F">
              <w:rPr>
                <w:rFonts w:cs="Arial"/>
                <w:b/>
                <w:bCs/>
                <w:i/>
                <w:iCs/>
                <w:lang w:val="sr-Latn-CS"/>
              </w:rPr>
              <w:t xml:space="preserve">) </w:t>
            </w:r>
            <w:r>
              <w:rPr>
                <w:rFonts w:cs="Arial"/>
                <w:b/>
                <w:bCs/>
                <w:i/>
                <w:iCs/>
                <w:lang w:val="sr-Latn-CS"/>
              </w:rPr>
              <w:t>Опште</w:t>
            </w:r>
          </w:p>
        </w:tc>
        <w:tc>
          <w:tcPr>
            <w:tcW w:w="93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C72D9F" w:rsidRDefault="00C72D9F">
            <w:pPr>
              <w:pStyle w:val="a9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90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C72D9F" w:rsidRDefault="00C72D9F">
            <w:pPr>
              <w:pStyle w:val="a9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C72D9F" w:rsidRDefault="00C72D9F">
            <w:pPr>
              <w:pStyle w:val="a9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142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72D9F" w:rsidRDefault="00C72D9F">
            <w:pPr>
              <w:pStyle w:val="a9"/>
              <w:snapToGrid w:val="0"/>
              <w:rPr>
                <w:lang w:val="sr-Latn-CS"/>
              </w:rPr>
            </w:pPr>
          </w:p>
        </w:tc>
      </w:tr>
      <w:tr w:rsidR="00C72D9F" w:rsidTr="002D1033">
        <w:tc>
          <w:tcPr>
            <w:tcW w:w="10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72D9F" w:rsidRDefault="00C72D9F">
            <w:pPr>
              <w:snapToGrid w:val="0"/>
              <w:rPr>
                <w:b/>
                <w:lang w:val="sr-Latn-CS"/>
              </w:rPr>
            </w:pPr>
            <w:r>
              <w:rPr>
                <w:b/>
                <w:lang w:val="sr-Latn-CS"/>
              </w:rPr>
              <w:t>2.10.1</w:t>
            </w:r>
          </w:p>
        </w:tc>
        <w:tc>
          <w:tcPr>
            <w:tcW w:w="447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72D9F" w:rsidRDefault="002D1033">
            <w:pPr>
              <w:snapToGrid w:val="0"/>
              <w:rPr>
                <w:rFonts w:cs="Arial"/>
                <w:b/>
                <w:bCs/>
                <w:lang w:val="sr-Latn-CS"/>
              </w:rPr>
            </w:pPr>
            <w:r>
              <w:rPr>
                <w:rFonts w:cs="Arial"/>
                <w:b/>
                <w:bCs/>
                <w:lang w:val="sr-Latn-CS"/>
              </w:rPr>
              <w:t>Начелник</w:t>
            </w:r>
            <w:r w:rsidR="00C72D9F">
              <w:rPr>
                <w:rFonts w:cs="Arial"/>
                <w:b/>
                <w:bCs/>
                <w:lang w:val="sr-Latn-CS"/>
              </w:rPr>
              <w:t xml:space="preserve"> </w:t>
            </w:r>
            <w:bookmarkStart w:id="0" w:name="__DdeLink__21777_15337084821"/>
            <w:r>
              <w:rPr>
                <w:rFonts w:cs="Arial"/>
                <w:b/>
                <w:bCs/>
                <w:lang w:val="sr-Latn-CS"/>
              </w:rPr>
              <w:t>клинике</w:t>
            </w:r>
            <w:r w:rsidR="00C72D9F">
              <w:rPr>
                <w:rFonts w:cs="Arial"/>
                <w:b/>
                <w:bCs/>
                <w:lang w:val="sr-Latn-CS"/>
              </w:rPr>
              <w:t xml:space="preserve">, </w:t>
            </w:r>
            <w:r>
              <w:rPr>
                <w:rFonts w:cs="Arial"/>
                <w:b/>
                <w:bCs/>
                <w:lang w:val="sr-Latn-CS"/>
              </w:rPr>
              <w:t>одјељења</w:t>
            </w:r>
            <w:r w:rsidR="00C72D9F">
              <w:rPr>
                <w:rFonts w:cs="Arial"/>
                <w:b/>
                <w:bCs/>
                <w:lang w:val="sr-Latn-CS"/>
              </w:rPr>
              <w:t xml:space="preserve"> </w:t>
            </w:r>
            <w:r>
              <w:rPr>
                <w:rFonts w:cs="Arial"/>
                <w:b/>
                <w:bCs/>
                <w:lang w:val="sr-Latn-CS"/>
              </w:rPr>
              <w:t>или</w:t>
            </w:r>
            <w:r w:rsidR="00C72D9F">
              <w:rPr>
                <w:rFonts w:cs="Arial"/>
                <w:b/>
                <w:bCs/>
                <w:lang w:val="sr-Latn-CS"/>
              </w:rPr>
              <w:t xml:space="preserve"> </w:t>
            </w:r>
            <w:r>
              <w:rPr>
                <w:rFonts w:cs="Arial"/>
                <w:b/>
                <w:bCs/>
                <w:lang w:val="sr-Latn-CS"/>
              </w:rPr>
              <w:t>службе</w:t>
            </w:r>
            <w:r w:rsidR="00C72D9F">
              <w:rPr>
                <w:rFonts w:cs="Arial"/>
                <w:b/>
                <w:bCs/>
                <w:lang w:val="sr-Latn-CS"/>
              </w:rPr>
              <w:t xml:space="preserve"> </w:t>
            </w:r>
            <w:r>
              <w:rPr>
                <w:rFonts w:cs="Arial"/>
                <w:b/>
                <w:bCs/>
                <w:lang w:val="sr-Latn-CS"/>
              </w:rPr>
              <w:t>неурологије</w:t>
            </w:r>
            <w:bookmarkEnd w:id="0"/>
            <w:r w:rsidR="00C72D9F">
              <w:rPr>
                <w:rFonts w:cs="Arial"/>
                <w:b/>
                <w:bCs/>
                <w:lang w:val="sr-Latn-CS"/>
              </w:rPr>
              <w:t xml:space="preserve"> </w:t>
            </w:r>
            <w:r>
              <w:rPr>
                <w:rFonts w:cs="Arial"/>
                <w:b/>
                <w:bCs/>
                <w:lang w:val="sr-Latn-CS"/>
              </w:rPr>
              <w:t>је</w:t>
            </w:r>
            <w:r w:rsidR="00C72D9F">
              <w:rPr>
                <w:rFonts w:cs="Arial"/>
                <w:b/>
                <w:bCs/>
                <w:lang w:val="sr-Latn-CS"/>
              </w:rPr>
              <w:t xml:space="preserve"> </w:t>
            </w:r>
            <w:r>
              <w:rPr>
                <w:rFonts w:cs="Arial"/>
                <w:b/>
                <w:bCs/>
                <w:lang w:val="sr-Latn-CS"/>
              </w:rPr>
              <w:t>специјалиста</w:t>
            </w:r>
            <w:r w:rsidR="00C72D9F">
              <w:rPr>
                <w:rFonts w:cs="Arial"/>
                <w:b/>
                <w:bCs/>
                <w:lang w:val="sr-Latn-CS"/>
              </w:rPr>
              <w:t>/</w:t>
            </w:r>
            <w:proofErr w:type="spellStart"/>
            <w:r>
              <w:rPr>
                <w:rFonts w:cs="Arial"/>
                <w:b/>
                <w:bCs/>
                <w:lang w:val="sr-Latn-CS"/>
              </w:rPr>
              <w:t>суб</w:t>
            </w:r>
            <w:proofErr w:type="spellEnd"/>
            <w:r>
              <w:rPr>
                <w:rFonts w:cs="Arial"/>
                <w:b/>
                <w:bCs/>
                <w:lang w:val="sr-Latn-CS"/>
              </w:rPr>
              <w:t>-специјалиста</w:t>
            </w:r>
            <w:r w:rsidR="00C72D9F">
              <w:rPr>
                <w:rFonts w:cs="Arial"/>
                <w:b/>
                <w:bCs/>
                <w:lang w:val="sr-Latn-CS"/>
              </w:rPr>
              <w:t xml:space="preserve"> </w:t>
            </w:r>
            <w:r>
              <w:rPr>
                <w:rFonts w:cs="Arial"/>
                <w:b/>
                <w:bCs/>
                <w:lang w:val="sr-Latn-CS"/>
              </w:rPr>
              <w:t>неурологије</w:t>
            </w:r>
            <w:r w:rsidR="00C526A4">
              <w:rPr>
                <w:rFonts w:cs="Arial"/>
                <w:b/>
                <w:bCs/>
                <w:lang w:val="sr-Latn-CS"/>
              </w:rPr>
              <w:t>/</w:t>
            </w:r>
            <w:proofErr w:type="spellStart"/>
            <w:r>
              <w:rPr>
                <w:rFonts w:cs="Arial"/>
                <w:b/>
                <w:bCs/>
                <w:lang w:val="sr-Latn-CS"/>
              </w:rPr>
              <w:t>неуропсихи</w:t>
            </w:r>
            <w:proofErr w:type="spellEnd"/>
            <w:r>
              <w:rPr>
                <w:rFonts w:cs="Arial"/>
                <w:b/>
                <w:bCs/>
                <w:lang w:val="sr-Latn-CS"/>
              </w:rPr>
              <w:t>-</w:t>
            </w:r>
            <w:proofErr w:type="spellStart"/>
            <w:r>
              <w:rPr>
                <w:rFonts w:cs="Arial"/>
                <w:b/>
                <w:bCs/>
                <w:lang w:val="sr-Latn-CS"/>
              </w:rPr>
              <w:t>јатрије</w:t>
            </w:r>
            <w:proofErr w:type="spellEnd"/>
            <w:r w:rsidR="00C72D9F">
              <w:rPr>
                <w:rFonts w:cs="Arial"/>
                <w:b/>
                <w:bCs/>
                <w:lang w:val="sr-Latn-CS"/>
              </w:rPr>
              <w:t xml:space="preserve"> </w:t>
            </w:r>
            <w:r>
              <w:rPr>
                <w:rFonts w:cs="Arial"/>
                <w:b/>
                <w:bCs/>
                <w:lang w:val="sr-Latn-CS"/>
              </w:rPr>
              <w:t>с</w:t>
            </w:r>
            <w:r w:rsidR="00C72D9F">
              <w:rPr>
                <w:rFonts w:cs="Arial"/>
                <w:b/>
                <w:bCs/>
                <w:lang w:val="sr-Latn-CS"/>
              </w:rPr>
              <w:t xml:space="preserve"> </w:t>
            </w:r>
            <w:r>
              <w:rPr>
                <w:rFonts w:cs="Arial"/>
                <w:b/>
                <w:bCs/>
                <w:lang w:val="sr-Latn-CS"/>
              </w:rPr>
              <w:t>одговарајућим</w:t>
            </w:r>
            <w:r w:rsidR="00C72D9F">
              <w:rPr>
                <w:rFonts w:cs="Arial"/>
                <w:b/>
                <w:bCs/>
                <w:lang w:val="sr-Latn-CS"/>
              </w:rPr>
              <w:t xml:space="preserve"> </w:t>
            </w:r>
            <w:r>
              <w:rPr>
                <w:rFonts w:cs="Arial"/>
                <w:b/>
                <w:bCs/>
                <w:lang w:val="sr-Latn-CS"/>
              </w:rPr>
              <w:t>радним</w:t>
            </w:r>
            <w:r w:rsidR="00C72D9F">
              <w:rPr>
                <w:rFonts w:cs="Arial"/>
                <w:b/>
                <w:bCs/>
                <w:lang w:val="sr-Latn-CS"/>
              </w:rPr>
              <w:t xml:space="preserve"> </w:t>
            </w:r>
            <w:r>
              <w:rPr>
                <w:rFonts w:cs="Arial"/>
                <w:b/>
                <w:bCs/>
                <w:lang w:val="sr-Latn-CS"/>
              </w:rPr>
              <w:t>искуством</w:t>
            </w:r>
            <w:r w:rsidR="00C72D9F">
              <w:rPr>
                <w:rFonts w:cs="Arial"/>
                <w:b/>
                <w:bCs/>
                <w:lang w:val="sr-Latn-CS"/>
              </w:rPr>
              <w:t xml:space="preserve">. </w:t>
            </w:r>
          </w:p>
        </w:tc>
        <w:tc>
          <w:tcPr>
            <w:tcW w:w="93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C72D9F" w:rsidRDefault="002D1033">
            <w:pPr>
              <w:pStyle w:val="a9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90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C72D9F" w:rsidRDefault="00CD3DD6">
            <w:pPr>
              <w:pStyle w:val="a9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2-4</w:t>
            </w:r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C72D9F" w:rsidRDefault="00C72D9F">
            <w:pPr>
              <w:pStyle w:val="a9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142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72D9F" w:rsidRDefault="00C72D9F">
            <w:pPr>
              <w:pStyle w:val="a9"/>
              <w:snapToGrid w:val="0"/>
              <w:rPr>
                <w:lang w:val="sr-Latn-CS"/>
              </w:rPr>
            </w:pPr>
          </w:p>
        </w:tc>
      </w:tr>
      <w:tr w:rsidR="00C72D9F" w:rsidTr="002D1033">
        <w:tc>
          <w:tcPr>
            <w:tcW w:w="10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72D9F" w:rsidRDefault="00C72D9F">
            <w:pPr>
              <w:snapToGrid w:val="0"/>
              <w:rPr>
                <w:b/>
                <w:lang w:val="sr-Latn-CS"/>
              </w:rPr>
            </w:pPr>
            <w:r>
              <w:rPr>
                <w:b/>
                <w:lang w:val="sr-Latn-CS"/>
              </w:rPr>
              <w:t>2.10.2</w:t>
            </w:r>
          </w:p>
        </w:tc>
        <w:tc>
          <w:tcPr>
            <w:tcW w:w="447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72D9F" w:rsidRDefault="002D1033">
            <w:pPr>
              <w:snapToGrid w:val="0"/>
              <w:rPr>
                <w:b/>
                <w:bCs/>
                <w:lang w:val="sr-Latn-CS"/>
              </w:rPr>
            </w:pPr>
            <w:r>
              <w:rPr>
                <w:rFonts w:cs="Arial"/>
                <w:b/>
                <w:bCs/>
                <w:lang w:val="sr-Latn-CS"/>
              </w:rPr>
              <w:t>Неурологија</w:t>
            </w:r>
            <w:r w:rsidR="00C72D9F">
              <w:rPr>
                <w:rFonts w:cs="Arial"/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има</w:t>
            </w:r>
            <w:r w:rsidR="00C72D9F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изјаву</w:t>
            </w:r>
            <w:r w:rsidR="00C72D9F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о</w:t>
            </w:r>
            <w:r w:rsidR="00C72D9F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мисији</w:t>
            </w:r>
            <w:r w:rsidR="00C72D9F">
              <w:rPr>
                <w:b/>
                <w:bCs/>
                <w:lang w:val="sr-Latn-CS"/>
              </w:rPr>
              <w:t xml:space="preserve">, </w:t>
            </w:r>
            <w:r>
              <w:rPr>
                <w:b/>
                <w:bCs/>
                <w:lang w:val="sr-Latn-CS"/>
              </w:rPr>
              <w:t>визији</w:t>
            </w:r>
            <w:r w:rsidR="00C72D9F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и</w:t>
            </w:r>
            <w:r w:rsidR="00C72D9F">
              <w:rPr>
                <w:b/>
                <w:bCs/>
                <w:lang w:val="sr-Latn-CS"/>
              </w:rPr>
              <w:t xml:space="preserve"> </w:t>
            </w:r>
            <w:proofErr w:type="spellStart"/>
            <w:r>
              <w:rPr>
                <w:b/>
                <w:bCs/>
                <w:lang w:val="sr-Latn-CS"/>
              </w:rPr>
              <w:t>вриједностима</w:t>
            </w:r>
            <w:proofErr w:type="spellEnd"/>
            <w:r w:rsidR="00C72D9F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која</w:t>
            </w:r>
            <w:r w:rsidR="00C72D9F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је</w:t>
            </w:r>
            <w:r w:rsidR="00C72D9F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доступна</w:t>
            </w:r>
            <w:r w:rsidR="00C72D9F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јавности</w:t>
            </w:r>
            <w:r w:rsidR="00C72D9F">
              <w:rPr>
                <w:b/>
                <w:bCs/>
                <w:lang w:val="sr-Latn-CS"/>
              </w:rPr>
              <w:t xml:space="preserve">, </w:t>
            </w:r>
            <w:r>
              <w:rPr>
                <w:b/>
                <w:bCs/>
                <w:lang w:val="sr-Latn-CS"/>
              </w:rPr>
              <w:t>а</w:t>
            </w:r>
            <w:r w:rsidR="00C72D9F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повезана</w:t>
            </w:r>
            <w:r w:rsidR="00C72D9F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је</w:t>
            </w:r>
            <w:r w:rsidR="00C72D9F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с</w:t>
            </w:r>
            <w:r w:rsidR="00C72D9F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изјавом</w:t>
            </w:r>
            <w:r w:rsidR="00C72D9F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о</w:t>
            </w:r>
            <w:r w:rsidR="00C72D9F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мисији</w:t>
            </w:r>
            <w:r w:rsidR="00C72D9F">
              <w:rPr>
                <w:b/>
                <w:bCs/>
                <w:lang w:val="sr-Latn-CS"/>
              </w:rPr>
              <w:t xml:space="preserve">, </w:t>
            </w:r>
            <w:r>
              <w:rPr>
                <w:b/>
                <w:bCs/>
                <w:lang w:val="sr-Latn-CS"/>
              </w:rPr>
              <w:t>визији</w:t>
            </w:r>
            <w:r w:rsidR="00C72D9F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и</w:t>
            </w:r>
            <w:r w:rsidR="00C72D9F">
              <w:rPr>
                <w:b/>
                <w:bCs/>
                <w:lang w:val="sr-Latn-CS"/>
              </w:rPr>
              <w:t xml:space="preserve"> </w:t>
            </w:r>
            <w:proofErr w:type="spellStart"/>
            <w:r>
              <w:rPr>
                <w:b/>
                <w:bCs/>
                <w:lang w:val="sr-Latn-CS"/>
              </w:rPr>
              <w:t>вриједностима</w:t>
            </w:r>
            <w:proofErr w:type="spellEnd"/>
            <w:r w:rsidR="00C72D9F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установе</w:t>
            </w:r>
            <w:r w:rsidR="00C72D9F">
              <w:rPr>
                <w:b/>
                <w:bCs/>
                <w:lang w:val="sr-Latn-CS"/>
              </w:rPr>
              <w:t>.</w:t>
            </w:r>
          </w:p>
        </w:tc>
        <w:tc>
          <w:tcPr>
            <w:tcW w:w="93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C72D9F" w:rsidRDefault="002D1033">
            <w:pPr>
              <w:pStyle w:val="a9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А</w:t>
            </w:r>
          </w:p>
        </w:tc>
        <w:tc>
          <w:tcPr>
            <w:tcW w:w="90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C72D9F" w:rsidRDefault="00CD3DD6">
            <w:pPr>
              <w:pStyle w:val="a9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2-4</w:t>
            </w:r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C72D9F" w:rsidRDefault="00C72D9F">
            <w:pPr>
              <w:pStyle w:val="a9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142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72D9F" w:rsidRDefault="00C72D9F">
            <w:pPr>
              <w:pStyle w:val="a9"/>
              <w:snapToGrid w:val="0"/>
              <w:rPr>
                <w:lang w:val="sr-Latn-CS"/>
              </w:rPr>
            </w:pPr>
          </w:p>
        </w:tc>
      </w:tr>
      <w:tr w:rsidR="00C72D9F" w:rsidTr="002D1033">
        <w:tc>
          <w:tcPr>
            <w:tcW w:w="10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72D9F" w:rsidRDefault="00C72D9F">
            <w:pPr>
              <w:snapToGrid w:val="0"/>
              <w:jc w:val="right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2.10.2.1</w:t>
            </w:r>
          </w:p>
        </w:tc>
        <w:tc>
          <w:tcPr>
            <w:tcW w:w="447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72D9F" w:rsidRDefault="002D1033">
            <w:pPr>
              <w:snapToGrid w:val="0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Цјелокупно</w:t>
            </w:r>
            <w:r w:rsidR="00C72D9F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особље</w:t>
            </w:r>
            <w:r w:rsidR="00C72D9F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запослено</w:t>
            </w:r>
            <w:r w:rsidR="00C72D9F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на</w:t>
            </w:r>
            <w:r w:rsidR="00C72D9F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неурологији</w:t>
            </w:r>
            <w:r w:rsidR="00C72D9F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упознато</w:t>
            </w:r>
            <w:r w:rsidR="00C72D9F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је</w:t>
            </w:r>
            <w:r w:rsidR="00C72D9F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с</w:t>
            </w:r>
            <w:r w:rsidR="00C72D9F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изјавом</w:t>
            </w:r>
            <w:r w:rsidR="00C72D9F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о</w:t>
            </w:r>
            <w:r w:rsidR="00C72D9F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мисији</w:t>
            </w:r>
            <w:r w:rsidR="00C72D9F">
              <w:rPr>
                <w:sz w:val="20"/>
                <w:szCs w:val="20"/>
                <w:lang w:val="sr-Latn-CS"/>
              </w:rPr>
              <w:t xml:space="preserve">, </w:t>
            </w:r>
            <w:r>
              <w:rPr>
                <w:sz w:val="20"/>
                <w:szCs w:val="20"/>
                <w:lang w:val="sr-Latn-CS"/>
              </w:rPr>
              <w:t>визији</w:t>
            </w:r>
            <w:r w:rsidR="00C72D9F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и</w:t>
            </w:r>
            <w:r w:rsidR="00C72D9F">
              <w:rPr>
                <w:sz w:val="20"/>
                <w:szCs w:val="20"/>
                <w:lang w:val="sr-Latn-C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sr-Latn-CS"/>
              </w:rPr>
              <w:t>вриједностима</w:t>
            </w:r>
            <w:proofErr w:type="spellEnd"/>
            <w:r w:rsidR="00C72D9F">
              <w:rPr>
                <w:sz w:val="20"/>
                <w:szCs w:val="20"/>
                <w:lang w:val="sr-Latn-CS"/>
              </w:rPr>
              <w:t xml:space="preserve">.  </w:t>
            </w:r>
          </w:p>
        </w:tc>
        <w:tc>
          <w:tcPr>
            <w:tcW w:w="93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C72D9F" w:rsidRDefault="002D1033">
            <w:pPr>
              <w:pStyle w:val="a9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А</w:t>
            </w:r>
          </w:p>
        </w:tc>
        <w:tc>
          <w:tcPr>
            <w:tcW w:w="90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C72D9F" w:rsidRDefault="00CD3DD6">
            <w:pPr>
              <w:pStyle w:val="a9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2-4</w:t>
            </w:r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C72D9F" w:rsidRDefault="00C72D9F">
            <w:pPr>
              <w:pStyle w:val="a9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142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72D9F" w:rsidRDefault="00C72D9F">
            <w:pPr>
              <w:pStyle w:val="a9"/>
              <w:snapToGrid w:val="0"/>
              <w:rPr>
                <w:lang w:val="sr-Latn-CS"/>
              </w:rPr>
            </w:pPr>
          </w:p>
        </w:tc>
      </w:tr>
      <w:tr w:rsidR="00C72D9F" w:rsidTr="002D1033">
        <w:tc>
          <w:tcPr>
            <w:tcW w:w="10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72D9F" w:rsidRDefault="00C72D9F">
            <w:pPr>
              <w:snapToGrid w:val="0"/>
              <w:rPr>
                <w:b/>
                <w:lang w:val="sr-Latn-CS"/>
              </w:rPr>
            </w:pPr>
            <w:r>
              <w:rPr>
                <w:b/>
                <w:lang w:val="sr-Latn-CS"/>
              </w:rPr>
              <w:t>2.10.3</w:t>
            </w:r>
          </w:p>
        </w:tc>
        <w:tc>
          <w:tcPr>
            <w:tcW w:w="447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72D9F" w:rsidRDefault="002D1033">
            <w:pPr>
              <w:snapToGrid w:val="0"/>
              <w:rPr>
                <w:b/>
                <w:bCs/>
                <w:lang w:val="sr-Latn-CS"/>
              </w:rPr>
            </w:pPr>
            <w:bookmarkStart w:id="1" w:name="__DdeLink__18556_1722220510"/>
            <w:r>
              <w:rPr>
                <w:rFonts w:cs="Arial"/>
                <w:b/>
                <w:bCs/>
                <w:lang w:val="sr-Latn-CS"/>
              </w:rPr>
              <w:t>Неурологија</w:t>
            </w:r>
            <w:bookmarkEnd w:id="1"/>
            <w:r w:rsidR="00C72D9F">
              <w:rPr>
                <w:rFonts w:cs="Arial"/>
                <w:b/>
                <w:bCs/>
                <w:lang w:val="sr-Latn-CS"/>
              </w:rPr>
              <w:t xml:space="preserve"> </w:t>
            </w:r>
            <w:r>
              <w:rPr>
                <w:rFonts w:cs="Arial"/>
                <w:b/>
                <w:bCs/>
                <w:lang w:val="sr-Latn-CS"/>
              </w:rPr>
              <w:t>проводи</w:t>
            </w:r>
            <w:r w:rsidR="00C72D9F">
              <w:rPr>
                <w:rFonts w:cs="Arial"/>
                <w:b/>
                <w:bCs/>
                <w:lang w:val="sr-Latn-CS"/>
              </w:rPr>
              <w:t xml:space="preserve"> </w:t>
            </w:r>
            <w:r>
              <w:rPr>
                <w:rFonts w:cs="Arial"/>
                <w:b/>
                <w:bCs/>
                <w:lang w:val="sr-Latn-CS"/>
              </w:rPr>
              <w:t>политике</w:t>
            </w:r>
            <w:r w:rsidR="00C72D9F">
              <w:rPr>
                <w:rFonts w:cs="Arial"/>
                <w:b/>
                <w:bCs/>
                <w:lang w:val="sr-Latn-CS"/>
              </w:rPr>
              <w:t xml:space="preserve"> </w:t>
            </w:r>
            <w:r>
              <w:rPr>
                <w:rFonts w:cs="Arial"/>
                <w:b/>
                <w:bCs/>
                <w:lang w:val="sr-Latn-CS"/>
              </w:rPr>
              <w:t>значајне</w:t>
            </w:r>
            <w:r w:rsidR="00C72D9F">
              <w:rPr>
                <w:rFonts w:cs="Arial"/>
                <w:b/>
                <w:bCs/>
                <w:lang w:val="sr-Latn-CS"/>
              </w:rPr>
              <w:t xml:space="preserve"> </w:t>
            </w:r>
            <w:r>
              <w:rPr>
                <w:rFonts w:cs="Arial"/>
                <w:b/>
                <w:bCs/>
                <w:lang w:val="sr-Latn-CS"/>
              </w:rPr>
              <w:t>за</w:t>
            </w:r>
            <w:r w:rsidR="00C72D9F">
              <w:rPr>
                <w:rFonts w:cs="Arial"/>
                <w:b/>
                <w:bCs/>
                <w:lang w:val="sr-Latn-CS"/>
              </w:rPr>
              <w:t xml:space="preserve"> </w:t>
            </w:r>
            <w:r>
              <w:rPr>
                <w:rFonts w:cs="Arial"/>
                <w:b/>
                <w:bCs/>
                <w:lang w:val="sr-Latn-CS"/>
              </w:rPr>
              <w:t>мисију</w:t>
            </w:r>
            <w:r w:rsidR="00C72D9F">
              <w:rPr>
                <w:rFonts w:cs="Arial"/>
                <w:b/>
                <w:bCs/>
                <w:lang w:val="sr-Latn-CS"/>
              </w:rPr>
              <w:t xml:space="preserve"> </w:t>
            </w:r>
            <w:r>
              <w:rPr>
                <w:rFonts w:cs="Arial"/>
                <w:b/>
                <w:bCs/>
                <w:lang w:val="sr-Latn-CS"/>
              </w:rPr>
              <w:t>установе</w:t>
            </w:r>
            <w:r w:rsidR="00C72D9F">
              <w:rPr>
                <w:rFonts w:cs="Arial"/>
                <w:b/>
                <w:bCs/>
                <w:lang w:val="sr-Latn-CS"/>
              </w:rPr>
              <w:t xml:space="preserve"> </w:t>
            </w:r>
            <w:r>
              <w:rPr>
                <w:rFonts w:cs="Arial"/>
                <w:b/>
                <w:bCs/>
                <w:lang w:val="sr-Latn-CS"/>
              </w:rPr>
              <w:t>и</w:t>
            </w:r>
            <w:r w:rsidR="00C72D9F">
              <w:rPr>
                <w:rFonts w:cs="Arial"/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процјењује</w:t>
            </w:r>
            <w:r w:rsidR="00C72D9F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степен</w:t>
            </w:r>
            <w:r w:rsidR="00C72D9F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њихове</w:t>
            </w:r>
            <w:r w:rsidR="00C72D9F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примјене</w:t>
            </w:r>
            <w:r w:rsidR="00C72D9F">
              <w:rPr>
                <w:b/>
                <w:bCs/>
                <w:lang w:val="sr-Latn-CS"/>
              </w:rPr>
              <w:t>.</w:t>
            </w:r>
          </w:p>
        </w:tc>
        <w:tc>
          <w:tcPr>
            <w:tcW w:w="93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C72D9F" w:rsidRDefault="002D1033">
            <w:pPr>
              <w:pStyle w:val="a9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90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C72D9F" w:rsidRDefault="00CD3DD6">
            <w:pPr>
              <w:pStyle w:val="a9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2-4</w:t>
            </w:r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C72D9F" w:rsidRDefault="00C72D9F">
            <w:pPr>
              <w:pStyle w:val="a9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142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72D9F" w:rsidRDefault="00C72D9F">
            <w:pPr>
              <w:pStyle w:val="a9"/>
              <w:snapToGrid w:val="0"/>
              <w:rPr>
                <w:lang w:val="sr-Latn-CS"/>
              </w:rPr>
            </w:pPr>
          </w:p>
        </w:tc>
      </w:tr>
      <w:tr w:rsidR="00C72D9F" w:rsidTr="002D1033">
        <w:tc>
          <w:tcPr>
            <w:tcW w:w="10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72D9F" w:rsidRDefault="00C72D9F">
            <w:pPr>
              <w:snapToGrid w:val="0"/>
              <w:rPr>
                <w:b/>
                <w:lang w:val="sr-Latn-CS"/>
              </w:rPr>
            </w:pPr>
            <w:r>
              <w:rPr>
                <w:b/>
                <w:lang w:val="sr-Latn-CS"/>
              </w:rPr>
              <w:t>2.10.4</w:t>
            </w:r>
          </w:p>
        </w:tc>
        <w:tc>
          <w:tcPr>
            <w:tcW w:w="447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72D9F" w:rsidRDefault="002D1033">
            <w:pPr>
              <w:pStyle w:val="a9"/>
              <w:snapToGrid w:val="0"/>
              <w:rPr>
                <w:b/>
                <w:bCs/>
                <w:lang w:val="sr-Latn-CS"/>
              </w:rPr>
            </w:pPr>
            <w:r>
              <w:rPr>
                <w:rFonts w:cs="Arial"/>
                <w:b/>
                <w:bCs/>
                <w:lang w:val="sr-Latn-CS"/>
              </w:rPr>
              <w:t>Неурологија</w:t>
            </w:r>
            <w:r w:rsidR="00C72D9F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има</w:t>
            </w:r>
            <w:r w:rsidR="00C72D9F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ажуран</w:t>
            </w:r>
            <w:r w:rsidR="00C72D9F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списак</w:t>
            </w:r>
            <w:r w:rsidR="00C72D9F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стања</w:t>
            </w:r>
            <w:r w:rsidR="00C72D9F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и</w:t>
            </w:r>
            <w:r w:rsidR="00C72D9F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обољења</w:t>
            </w:r>
            <w:r w:rsidR="00C72D9F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која</w:t>
            </w:r>
            <w:r w:rsidR="00C72D9F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се</w:t>
            </w:r>
            <w:r w:rsidR="00C72D9F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третирају</w:t>
            </w:r>
            <w:r w:rsidR="00C72D9F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у</w:t>
            </w:r>
            <w:r w:rsidR="00C72D9F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тој</w:t>
            </w:r>
            <w:r w:rsidR="00C72D9F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организационој</w:t>
            </w:r>
            <w:r w:rsidR="00C72D9F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јединици</w:t>
            </w:r>
            <w:r w:rsidR="00C72D9F">
              <w:rPr>
                <w:b/>
                <w:bCs/>
                <w:lang w:val="sr-Latn-CS"/>
              </w:rPr>
              <w:t>.</w:t>
            </w:r>
          </w:p>
        </w:tc>
        <w:tc>
          <w:tcPr>
            <w:tcW w:w="93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C72D9F" w:rsidRDefault="002D1033">
            <w:pPr>
              <w:pStyle w:val="a9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90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C72D9F" w:rsidRDefault="00CD3DD6">
            <w:pPr>
              <w:pStyle w:val="a9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2-4</w:t>
            </w:r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C72D9F" w:rsidRDefault="00C72D9F">
            <w:pPr>
              <w:pStyle w:val="a9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142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72D9F" w:rsidRDefault="00C72D9F">
            <w:pPr>
              <w:pStyle w:val="a9"/>
              <w:snapToGrid w:val="0"/>
              <w:rPr>
                <w:lang w:val="sr-Latn-CS"/>
              </w:rPr>
            </w:pPr>
          </w:p>
        </w:tc>
      </w:tr>
      <w:tr w:rsidR="00C72D9F" w:rsidTr="002D1033">
        <w:tc>
          <w:tcPr>
            <w:tcW w:w="10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72D9F" w:rsidRDefault="00C72D9F">
            <w:pPr>
              <w:snapToGrid w:val="0"/>
              <w:jc w:val="right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lastRenderedPageBreak/>
              <w:t>2.10.4.1</w:t>
            </w:r>
          </w:p>
        </w:tc>
        <w:tc>
          <w:tcPr>
            <w:tcW w:w="447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72D9F" w:rsidRDefault="002D1033">
            <w:pPr>
              <w:pStyle w:val="a9"/>
              <w:snapToGrid w:val="0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За</w:t>
            </w:r>
            <w:r w:rsidR="00C72D9F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свако</w:t>
            </w:r>
            <w:r w:rsidR="00C72D9F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стање</w:t>
            </w:r>
            <w:r w:rsidR="00C72D9F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или</w:t>
            </w:r>
            <w:r w:rsidR="00C72D9F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обољење</w:t>
            </w:r>
            <w:r w:rsidR="00C72D9F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у</w:t>
            </w:r>
            <w:r w:rsidR="00C72D9F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списку</w:t>
            </w:r>
            <w:r w:rsidR="00C72D9F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назначено</w:t>
            </w:r>
            <w:r w:rsidR="00C72D9F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је</w:t>
            </w:r>
            <w:r w:rsidR="00C72D9F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које</w:t>
            </w:r>
            <w:r w:rsidR="00C72D9F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особље</w:t>
            </w:r>
            <w:r w:rsidR="00C72D9F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може</w:t>
            </w:r>
            <w:r w:rsidR="00C72D9F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да</w:t>
            </w:r>
            <w:r w:rsidR="00C72D9F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третира</w:t>
            </w:r>
            <w:r w:rsidR="00C72D9F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то</w:t>
            </w:r>
            <w:r w:rsidR="00C72D9F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стање</w:t>
            </w:r>
            <w:r w:rsidR="00C72D9F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или</w:t>
            </w:r>
            <w:r w:rsidR="00C72D9F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обољење</w:t>
            </w:r>
            <w:r w:rsidR="00C72D9F">
              <w:rPr>
                <w:sz w:val="20"/>
                <w:szCs w:val="20"/>
                <w:lang w:val="sr-Latn-CS"/>
              </w:rPr>
              <w:t>.</w:t>
            </w:r>
          </w:p>
        </w:tc>
        <w:tc>
          <w:tcPr>
            <w:tcW w:w="93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C72D9F" w:rsidRDefault="002D1033">
            <w:pPr>
              <w:pStyle w:val="a9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90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C72D9F" w:rsidRDefault="00CD3DD6">
            <w:pPr>
              <w:pStyle w:val="a9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2-4</w:t>
            </w:r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C72D9F" w:rsidRDefault="00C72D9F">
            <w:pPr>
              <w:pStyle w:val="a9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142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72D9F" w:rsidRDefault="00C72D9F">
            <w:pPr>
              <w:pStyle w:val="a9"/>
              <w:snapToGrid w:val="0"/>
              <w:rPr>
                <w:lang w:val="sr-Latn-CS"/>
              </w:rPr>
            </w:pPr>
          </w:p>
        </w:tc>
      </w:tr>
      <w:tr w:rsidR="00C72D9F" w:rsidTr="002D1033">
        <w:tc>
          <w:tcPr>
            <w:tcW w:w="10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72D9F" w:rsidRDefault="00C72D9F">
            <w:pPr>
              <w:snapToGrid w:val="0"/>
              <w:jc w:val="right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2.10.4.2</w:t>
            </w:r>
          </w:p>
        </w:tc>
        <w:tc>
          <w:tcPr>
            <w:tcW w:w="447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72D9F" w:rsidRDefault="002D1033">
            <w:pPr>
              <w:pStyle w:val="a9"/>
              <w:snapToGrid w:val="0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У</w:t>
            </w:r>
            <w:r w:rsidR="00C72D9F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списку</w:t>
            </w:r>
            <w:r w:rsidR="00C72D9F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су</w:t>
            </w:r>
            <w:r w:rsidR="00C72D9F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идентификована</w:t>
            </w:r>
            <w:r w:rsidR="00C72D9F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стања</w:t>
            </w:r>
            <w:r w:rsidR="00C72D9F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која</w:t>
            </w:r>
            <w:r w:rsidR="00C72D9F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се</w:t>
            </w:r>
            <w:r w:rsidR="00C72D9F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сматрају</w:t>
            </w:r>
            <w:r w:rsidR="00C72D9F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хитним</w:t>
            </w:r>
            <w:r w:rsidR="00C72D9F">
              <w:rPr>
                <w:sz w:val="20"/>
                <w:szCs w:val="20"/>
                <w:lang w:val="sr-Latn-CS"/>
              </w:rPr>
              <w:t xml:space="preserve">. </w:t>
            </w:r>
          </w:p>
        </w:tc>
        <w:tc>
          <w:tcPr>
            <w:tcW w:w="93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C72D9F" w:rsidRDefault="002D1033">
            <w:pPr>
              <w:pStyle w:val="a9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90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C72D9F" w:rsidRDefault="00CD3DD6">
            <w:pPr>
              <w:pStyle w:val="a9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2-4</w:t>
            </w:r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C72D9F" w:rsidRDefault="00C72D9F">
            <w:pPr>
              <w:pStyle w:val="a9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142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72D9F" w:rsidRDefault="00C72D9F">
            <w:pPr>
              <w:pStyle w:val="a9"/>
              <w:snapToGrid w:val="0"/>
              <w:rPr>
                <w:lang w:val="sr-Latn-CS"/>
              </w:rPr>
            </w:pPr>
          </w:p>
        </w:tc>
      </w:tr>
      <w:tr w:rsidR="00C72D9F" w:rsidTr="002D1033">
        <w:tc>
          <w:tcPr>
            <w:tcW w:w="10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72D9F" w:rsidRDefault="00C72D9F">
            <w:pPr>
              <w:snapToGrid w:val="0"/>
              <w:jc w:val="right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2.10.4.3</w:t>
            </w:r>
          </w:p>
        </w:tc>
        <w:tc>
          <w:tcPr>
            <w:tcW w:w="447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72D9F" w:rsidRDefault="002D1033">
            <w:pPr>
              <w:pStyle w:val="a9"/>
              <w:snapToGrid w:val="0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За</w:t>
            </w:r>
            <w:r w:rsidR="00C72D9F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свако</w:t>
            </w:r>
            <w:r w:rsidR="00C72D9F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идентификовано</w:t>
            </w:r>
            <w:r w:rsidR="00C72D9F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хитно</w:t>
            </w:r>
            <w:r w:rsidR="00C72D9F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стање</w:t>
            </w:r>
            <w:r w:rsidR="00C72D9F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постоји</w:t>
            </w:r>
            <w:r w:rsidR="00C72D9F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алгоритам</w:t>
            </w:r>
            <w:r w:rsidR="00C72D9F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збрињавања</w:t>
            </w:r>
            <w:r w:rsidR="00C72D9F">
              <w:rPr>
                <w:sz w:val="20"/>
                <w:szCs w:val="20"/>
                <w:lang w:val="sr-Latn-CS"/>
              </w:rPr>
              <w:t>.</w:t>
            </w:r>
          </w:p>
        </w:tc>
        <w:tc>
          <w:tcPr>
            <w:tcW w:w="93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C72D9F" w:rsidRDefault="002D1033">
            <w:pPr>
              <w:pStyle w:val="a9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90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C72D9F" w:rsidRDefault="00CD3DD6">
            <w:pPr>
              <w:pStyle w:val="a9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2-4</w:t>
            </w:r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C72D9F" w:rsidRDefault="00C72D9F">
            <w:pPr>
              <w:pStyle w:val="a9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142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72D9F" w:rsidRDefault="00C72D9F">
            <w:pPr>
              <w:pStyle w:val="a9"/>
              <w:snapToGrid w:val="0"/>
              <w:rPr>
                <w:lang w:val="sr-Latn-CS"/>
              </w:rPr>
            </w:pPr>
          </w:p>
        </w:tc>
      </w:tr>
      <w:tr w:rsidR="00C72D9F" w:rsidTr="002D1033">
        <w:tc>
          <w:tcPr>
            <w:tcW w:w="10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72D9F" w:rsidRDefault="00C72D9F">
            <w:pPr>
              <w:snapToGrid w:val="0"/>
              <w:rPr>
                <w:b/>
                <w:lang w:val="sr-Latn-CS"/>
              </w:rPr>
            </w:pPr>
            <w:r>
              <w:rPr>
                <w:b/>
                <w:lang w:val="sr-Latn-CS"/>
              </w:rPr>
              <w:t>2.10.5</w:t>
            </w:r>
          </w:p>
        </w:tc>
        <w:tc>
          <w:tcPr>
            <w:tcW w:w="447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72D9F" w:rsidRDefault="002D1033">
            <w:pPr>
              <w:snapToGrid w:val="0"/>
              <w:rPr>
                <w:rFonts w:cs="Arial"/>
                <w:b/>
                <w:bCs/>
                <w:lang w:val="sr-Latn-CS"/>
              </w:rPr>
            </w:pPr>
            <w:r>
              <w:rPr>
                <w:rFonts w:cs="Arial"/>
                <w:b/>
                <w:bCs/>
                <w:lang w:val="sr-Latn-CS"/>
              </w:rPr>
              <w:t>Неурологија</w:t>
            </w:r>
            <w:r w:rsidR="00C72D9F">
              <w:rPr>
                <w:rFonts w:cs="Arial"/>
                <w:b/>
                <w:bCs/>
                <w:lang w:val="sr-Latn-CS"/>
              </w:rPr>
              <w:t xml:space="preserve"> </w:t>
            </w:r>
            <w:r>
              <w:rPr>
                <w:rFonts w:cs="Arial"/>
                <w:b/>
                <w:bCs/>
                <w:lang w:val="sr-Latn-CS"/>
              </w:rPr>
              <w:t>има</w:t>
            </w:r>
            <w:r w:rsidR="00C72D9F">
              <w:rPr>
                <w:rFonts w:cs="Arial"/>
                <w:b/>
                <w:bCs/>
                <w:lang w:val="sr-Latn-CS"/>
              </w:rPr>
              <w:t xml:space="preserve"> </w:t>
            </w:r>
            <w:r>
              <w:rPr>
                <w:rFonts w:cs="Arial"/>
                <w:b/>
                <w:bCs/>
                <w:lang w:val="sr-Latn-CS"/>
              </w:rPr>
              <w:t>годишњи</w:t>
            </w:r>
            <w:r w:rsidR="00C72D9F">
              <w:rPr>
                <w:rFonts w:cs="Arial"/>
                <w:b/>
                <w:bCs/>
                <w:lang w:val="sr-Latn-CS"/>
              </w:rPr>
              <w:t xml:space="preserve"> </w:t>
            </w:r>
            <w:r>
              <w:rPr>
                <w:rFonts w:cs="Arial"/>
                <w:b/>
                <w:bCs/>
                <w:lang w:val="sr-Latn-CS"/>
              </w:rPr>
              <w:t>и</w:t>
            </w:r>
            <w:r w:rsidR="00C72D9F">
              <w:rPr>
                <w:rFonts w:cs="Arial"/>
                <w:b/>
                <w:bCs/>
                <w:lang w:val="sr-Latn-CS"/>
              </w:rPr>
              <w:t xml:space="preserve"> </w:t>
            </w:r>
            <w:r>
              <w:rPr>
                <w:rFonts w:cs="Arial"/>
                <w:b/>
                <w:bCs/>
                <w:lang w:val="sr-Latn-CS"/>
              </w:rPr>
              <w:t>мјесечне</w:t>
            </w:r>
            <w:r w:rsidR="00C72D9F">
              <w:rPr>
                <w:rFonts w:cs="Arial"/>
                <w:b/>
                <w:bCs/>
                <w:lang w:val="sr-Latn-CS"/>
              </w:rPr>
              <w:t xml:space="preserve"> </w:t>
            </w:r>
            <w:r>
              <w:rPr>
                <w:rFonts w:cs="Arial"/>
                <w:b/>
                <w:bCs/>
                <w:lang w:val="sr-Latn-CS"/>
              </w:rPr>
              <w:t>планове</w:t>
            </w:r>
            <w:r w:rsidR="00C72D9F">
              <w:rPr>
                <w:rFonts w:cs="Arial"/>
                <w:b/>
                <w:bCs/>
                <w:lang w:val="sr-Latn-CS"/>
              </w:rPr>
              <w:t xml:space="preserve"> </w:t>
            </w:r>
            <w:r>
              <w:rPr>
                <w:rFonts w:cs="Arial"/>
                <w:b/>
                <w:bCs/>
                <w:lang w:val="sr-Latn-CS"/>
              </w:rPr>
              <w:t>рада</w:t>
            </w:r>
            <w:r w:rsidR="00C72D9F">
              <w:rPr>
                <w:rFonts w:cs="Arial"/>
                <w:b/>
                <w:bCs/>
                <w:lang w:val="sr-Latn-CS"/>
              </w:rPr>
              <w:t xml:space="preserve">, </w:t>
            </w:r>
            <w:r>
              <w:rPr>
                <w:rFonts w:cs="Arial"/>
                <w:b/>
                <w:bCs/>
                <w:lang w:val="sr-Latn-CS"/>
              </w:rPr>
              <w:t>одобрене</w:t>
            </w:r>
            <w:r w:rsidR="00C72D9F">
              <w:rPr>
                <w:rFonts w:cs="Arial"/>
                <w:b/>
                <w:bCs/>
                <w:lang w:val="sr-Latn-CS"/>
              </w:rPr>
              <w:t xml:space="preserve"> </w:t>
            </w:r>
            <w:r>
              <w:rPr>
                <w:rFonts w:cs="Arial"/>
                <w:b/>
                <w:bCs/>
                <w:lang w:val="sr-Latn-CS"/>
              </w:rPr>
              <w:t>од</w:t>
            </w:r>
            <w:r w:rsidR="00C72D9F">
              <w:rPr>
                <w:rFonts w:cs="Arial"/>
                <w:b/>
                <w:bCs/>
                <w:lang w:val="sr-Latn-CS"/>
              </w:rPr>
              <w:t xml:space="preserve"> </w:t>
            </w:r>
            <w:r>
              <w:rPr>
                <w:rFonts w:cs="Arial"/>
                <w:b/>
                <w:bCs/>
                <w:lang w:val="sr-Latn-CS"/>
              </w:rPr>
              <w:t>надлежног</w:t>
            </w:r>
            <w:r w:rsidR="00C72D9F">
              <w:rPr>
                <w:rFonts w:cs="Arial"/>
                <w:b/>
                <w:bCs/>
                <w:lang w:val="sr-Latn-CS"/>
              </w:rPr>
              <w:t xml:space="preserve"> </w:t>
            </w:r>
            <w:r>
              <w:rPr>
                <w:rFonts w:cs="Arial"/>
                <w:b/>
                <w:bCs/>
                <w:lang w:val="sr-Latn-CS"/>
              </w:rPr>
              <w:t>руководства</w:t>
            </w:r>
            <w:r w:rsidR="00C72D9F">
              <w:rPr>
                <w:rFonts w:cs="Arial"/>
                <w:b/>
                <w:bCs/>
                <w:lang w:val="sr-Latn-CS"/>
              </w:rPr>
              <w:t>.</w:t>
            </w:r>
          </w:p>
        </w:tc>
        <w:tc>
          <w:tcPr>
            <w:tcW w:w="93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C72D9F" w:rsidRDefault="002D1033">
            <w:pPr>
              <w:pStyle w:val="a9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90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C72D9F" w:rsidRDefault="00CD3DD6">
            <w:pPr>
              <w:pStyle w:val="a9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2-4</w:t>
            </w:r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C72D9F" w:rsidRDefault="00C72D9F">
            <w:pPr>
              <w:pStyle w:val="a9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142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72D9F" w:rsidRDefault="00C72D9F">
            <w:pPr>
              <w:pStyle w:val="a9"/>
              <w:snapToGrid w:val="0"/>
              <w:rPr>
                <w:lang w:val="sr-Latn-CS"/>
              </w:rPr>
            </w:pPr>
          </w:p>
        </w:tc>
      </w:tr>
      <w:tr w:rsidR="00C72D9F" w:rsidTr="002D1033">
        <w:tc>
          <w:tcPr>
            <w:tcW w:w="10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72D9F" w:rsidRDefault="00C72D9F">
            <w:pPr>
              <w:snapToGrid w:val="0"/>
              <w:jc w:val="right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2.10.5.1</w:t>
            </w:r>
          </w:p>
        </w:tc>
        <w:tc>
          <w:tcPr>
            <w:tcW w:w="447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72D9F" w:rsidRDefault="002D1033">
            <w:pPr>
              <w:snapToGrid w:val="0"/>
              <w:rPr>
                <w:sz w:val="20"/>
                <w:szCs w:val="20"/>
                <w:lang w:val="sr-Latn-CS"/>
              </w:rPr>
            </w:pPr>
            <w:r>
              <w:rPr>
                <w:rFonts w:cs="Arial"/>
                <w:sz w:val="20"/>
                <w:szCs w:val="20"/>
                <w:lang w:val="sr-Latn-CS"/>
              </w:rPr>
              <w:t>Руководилац</w:t>
            </w:r>
            <w:r w:rsidR="00C72D9F">
              <w:rPr>
                <w:rFonts w:cs="Arial"/>
                <w:sz w:val="20"/>
                <w:szCs w:val="20"/>
                <w:lang w:val="sr-Latn-CS"/>
              </w:rPr>
              <w:t xml:space="preserve"> </w:t>
            </w:r>
            <w:r>
              <w:rPr>
                <w:rFonts w:cs="Arial"/>
                <w:sz w:val="20"/>
                <w:szCs w:val="20"/>
                <w:lang w:val="sr-Latn-CS"/>
              </w:rPr>
              <w:t>неурологије</w:t>
            </w:r>
            <w:r w:rsidR="00C72D9F">
              <w:rPr>
                <w:rFonts w:cs="Arial"/>
                <w:sz w:val="20"/>
                <w:szCs w:val="20"/>
                <w:lang w:val="sr-Latn-CS"/>
              </w:rPr>
              <w:t xml:space="preserve"> </w:t>
            </w:r>
            <w:r>
              <w:rPr>
                <w:rFonts w:cs="Arial"/>
                <w:sz w:val="20"/>
                <w:szCs w:val="20"/>
                <w:lang w:val="sr-Latn-CS"/>
              </w:rPr>
              <w:t>са</w:t>
            </w:r>
            <w:r w:rsidR="00C72D9F">
              <w:rPr>
                <w:rFonts w:cs="Arial"/>
                <w:sz w:val="20"/>
                <w:szCs w:val="20"/>
                <w:lang w:val="sr-Latn-CS"/>
              </w:rPr>
              <w:t xml:space="preserve"> </w:t>
            </w:r>
            <w:r>
              <w:rPr>
                <w:rFonts w:cs="Arial"/>
                <w:sz w:val="20"/>
                <w:szCs w:val="20"/>
                <w:lang w:val="sr-Latn-CS"/>
              </w:rPr>
              <w:t>својим</w:t>
            </w:r>
            <w:r w:rsidR="00C72D9F">
              <w:rPr>
                <w:rFonts w:cs="Arial"/>
                <w:sz w:val="20"/>
                <w:szCs w:val="20"/>
                <w:lang w:val="sr-Latn-CS"/>
              </w:rPr>
              <w:t xml:space="preserve"> </w:t>
            </w:r>
            <w:r>
              <w:rPr>
                <w:rFonts w:cs="Arial"/>
                <w:sz w:val="20"/>
                <w:szCs w:val="20"/>
                <w:lang w:val="sr-Latn-CS"/>
              </w:rPr>
              <w:t>тимом</w:t>
            </w:r>
            <w:r w:rsidR="00C72D9F">
              <w:rPr>
                <w:rFonts w:cs="Arial"/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редовно</w:t>
            </w:r>
            <w:r w:rsidR="00C72D9F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прати</w:t>
            </w:r>
            <w:r w:rsidR="00C72D9F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реализацију</w:t>
            </w:r>
            <w:r w:rsidR="00C72D9F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плана</w:t>
            </w:r>
            <w:r w:rsidR="00C72D9F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рада</w:t>
            </w:r>
            <w:r w:rsidR="00C72D9F">
              <w:rPr>
                <w:sz w:val="20"/>
                <w:szCs w:val="20"/>
                <w:lang w:val="sr-Latn-CS"/>
              </w:rPr>
              <w:t>.</w:t>
            </w:r>
          </w:p>
        </w:tc>
        <w:tc>
          <w:tcPr>
            <w:tcW w:w="93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C72D9F" w:rsidRDefault="002D1033">
            <w:pPr>
              <w:pStyle w:val="a9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90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C72D9F" w:rsidRDefault="00CD3DD6">
            <w:pPr>
              <w:pStyle w:val="a9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2-4</w:t>
            </w:r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C72D9F" w:rsidRDefault="00C72D9F">
            <w:pPr>
              <w:pStyle w:val="a9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142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72D9F" w:rsidRDefault="00C72D9F">
            <w:pPr>
              <w:pStyle w:val="a9"/>
              <w:snapToGrid w:val="0"/>
              <w:rPr>
                <w:lang w:val="sr-Latn-CS"/>
              </w:rPr>
            </w:pPr>
          </w:p>
        </w:tc>
      </w:tr>
      <w:tr w:rsidR="00C72D9F" w:rsidTr="002D1033">
        <w:tc>
          <w:tcPr>
            <w:tcW w:w="10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72D9F" w:rsidRDefault="00C72D9F">
            <w:pPr>
              <w:snapToGrid w:val="0"/>
              <w:jc w:val="right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2.10.5.2</w:t>
            </w:r>
          </w:p>
        </w:tc>
        <w:tc>
          <w:tcPr>
            <w:tcW w:w="447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72D9F" w:rsidRDefault="002D1033">
            <w:pPr>
              <w:snapToGrid w:val="0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Руководство</w:t>
            </w:r>
            <w:r w:rsidR="00C72D9F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се</w:t>
            </w:r>
            <w:r w:rsidR="00C72D9F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састаје</w:t>
            </w:r>
            <w:r w:rsidR="00C72D9F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начелно</w:t>
            </w:r>
            <w:r w:rsidR="00C72D9F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једном</w:t>
            </w:r>
            <w:r w:rsidR="00C72D9F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мјесечно</w:t>
            </w:r>
            <w:r w:rsidR="00C72D9F">
              <w:rPr>
                <w:sz w:val="20"/>
                <w:szCs w:val="20"/>
                <w:lang w:val="sr-Latn-CS"/>
              </w:rPr>
              <w:t xml:space="preserve">, </w:t>
            </w:r>
            <w:r>
              <w:rPr>
                <w:sz w:val="20"/>
                <w:szCs w:val="20"/>
                <w:lang w:val="sr-Latn-CS"/>
              </w:rPr>
              <w:t>састанци</w:t>
            </w:r>
            <w:r w:rsidR="00C72D9F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су</w:t>
            </w:r>
            <w:r w:rsidR="00C72D9F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документовани</w:t>
            </w:r>
            <w:r w:rsidR="00C72D9F">
              <w:rPr>
                <w:sz w:val="20"/>
                <w:szCs w:val="20"/>
                <w:lang w:val="sr-Latn-CS"/>
              </w:rPr>
              <w:t xml:space="preserve">, </w:t>
            </w:r>
            <w:r>
              <w:rPr>
                <w:sz w:val="20"/>
                <w:szCs w:val="20"/>
                <w:lang w:val="sr-Latn-CS"/>
              </w:rPr>
              <w:t>а</w:t>
            </w:r>
            <w:r w:rsidR="00C72D9F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закључци</w:t>
            </w:r>
            <w:r w:rsidR="00C72D9F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се</w:t>
            </w:r>
            <w:r w:rsidR="00C72D9F">
              <w:rPr>
                <w:sz w:val="20"/>
                <w:szCs w:val="20"/>
                <w:lang w:val="sr-Latn-C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sr-Latn-CS"/>
              </w:rPr>
              <w:t>просљеђују</w:t>
            </w:r>
            <w:proofErr w:type="spellEnd"/>
            <w:r w:rsidR="00C72D9F">
              <w:rPr>
                <w:sz w:val="20"/>
                <w:szCs w:val="20"/>
                <w:lang w:val="sr-Latn-C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sr-Latn-CS"/>
              </w:rPr>
              <w:t>пословодству</w:t>
            </w:r>
            <w:proofErr w:type="spellEnd"/>
            <w:r w:rsidR="00C72D9F">
              <w:rPr>
                <w:sz w:val="20"/>
                <w:szCs w:val="20"/>
                <w:lang w:val="sr-Latn-CS"/>
              </w:rPr>
              <w:t>.</w:t>
            </w:r>
          </w:p>
        </w:tc>
        <w:tc>
          <w:tcPr>
            <w:tcW w:w="93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C72D9F" w:rsidRDefault="002D1033">
            <w:pPr>
              <w:pStyle w:val="a9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90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C72D9F" w:rsidRDefault="00CD3DD6">
            <w:pPr>
              <w:pStyle w:val="a9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2-4</w:t>
            </w:r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C72D9F" w:rsidRDefault="00C72D9F">
            <w:pPr>
              <w:pStyle w:val="a9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142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72D9F" w:rsidRDefault="00C72D9F">
            <w:pPr>
              <w:pStyle w:val="a9"/>
              <w:snapToGrid w:val="0"/>
              <w:rPr>
                <w:lang w:val="sr-Latn-CS"/>
              </w:rPr>
            </w:pPr>
          </w:p>
        </w:tc>
      </w:tr>
      <w:tr w:rsidR="00C72D9F" w:rsidTr="002D1033">
        <w:tc>
          <w:tcPr>
            <w:tcW w:w="10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72D9F" w:rsidRDefault="00C72D9F">
            <w:pPr>
              <w:snapToGrid w:val="0"/>
              <w:jc w:val="right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2.10.5.3</w:t>
            </w:r>
          </w:p>
        </w:tc>
        <w:tc>
          <w:tcPr>
            <w:tcW w:w="447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72D9F" w:rsidRDefault="002D1033">
            <w:pPr>
              <w:snapToGrid w:val="0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Зависно</w:t>
            </w:r>
            <w:r w:rsidR="00C72D9F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од</w:t>
            </w:r>
            <w:r w:rsidR="00C72D9F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уочених</w:t>
            </w:r>
            <w:r w:rsidR="00C72D9F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недостатака</w:t>
            </w:r>
            <w:r w:rsidR="00C72D9F">
              <w:rPr>
                <w:sz w:val="20"/>
                <w:szCs w:val="20"/>
                <w:lang w:val="sr-Latn-CS"/>
              </w:rPr>
              <w:t xml:space="preserve">, </w:t>
            </w:r>
            <w:r>
              <w:rPr>
                <w:sz w:val="20"/>
                <w:szCs w:val="20"/>
                <w:lang w:val="sr-Latn-CS"/>
              </w:rPr>
              <w:t>планови</w:t>
            </w:r>
            <w:r w:rsidR="00C72D9F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се</w:t>
            </w:r>
            <w:r w:rsidR="00C72D9F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ревидирају</w:t>
            </w:r>
            <w:r w:rsidR="00C72D9F">
              <w:rPr>
                <w:sz w:val="20"/>
                <w:szCs w:val="20"/>
                <w:lang w:val="sr-Latn-CS"/>
              </w:rPr>
              <w:t>.</w:t>
            </w:r>
          </w:p>
        </w:tc>
        <w:tc>
          <w:tcPr>
            <w:tcW w:w="93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C72D9F" w:rsidRDefault="002D1033">
            <w:pPr>
              <w:pStyle w:val="a9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90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C72D9F" w:rsidRDefault="00CD3DD6">
            <w:pPr>
              <w:pStyle w:val="a9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2-4</w:t>
            </w:r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C72D9F" w:rsidRDefault="00C72D9F">
            <w:pPr>
              <w:pStyle w:val="a9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142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72D9F" w:rsidRDefault="00C72D9F">
            <w:pPr>
              <w:pStyle w:val="a9"/>
              <w:snapToGrid w:val="0"/>
              <w:rPr>
                <w:lang w:val="sr-Latn-CS"/>
              </w:rPr>
            </w:pPr>
          </w:p>
        </w:tc>
      </w:tr>
      <w:tr w:rsidR="00C72D9F" w:rsidTr="002D1033">
        <w:tc>
          <w:tcPr>
            <w:tcW w:w="10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72D9F" w:rsidRDefault="00C72D9F">
            <w:pPr>
              <w:snapToGrid w:val="0"/>
              <w:rPr>
                <w:b/>
                <w:lang w:val="sr-Latn-CS"/>
              </w:rPr>
            </w:pPr>
            <w:r>
              <w:rPr>
                <w:b/>
                <w:lang w:val="sr-Latn-CS"/>
              </w:rPr>
              <w:t>2.10.6</w:t>
            </w:r>
          </w:p>
        </w:tc>
        <w:tc>
          <w:tcPr>
            <w:tcW w:w="447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72D9F" w:rsidRDefault="002D1033">
            <w:pPr>
              <w:snapToGrid w:val="0"/>
              <w:rPr>
                <w:lang w:val="sr-Latn-CS"/>
              </w:rPr>
            </w:pPr>
            <w:bookmarkStart w:id="2" w:name="__DdeLink__18550_1722220510"/>
            <w:r>
              <w:rPr>
                <w:rFonts w:cs="Arial"/>
                <w:b/>
                <w:bCs/>
                <w:lang w:val="sr-Latn-CS"/>
              </w:rPr>
              <w:t>Неурологија</w:t>
            </w:r>
            <w:bookmarkEnd w:id="2"/>
            <w:r w:rsidR="00C72D9F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је</w:t>
            </w:r>
            <w:r w:rsidR="00C72D9F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дефинисала</w:t>
            </w:r>
            <w:r w:rsidR="00C72D9F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и</w:t>
            </w:r>
            <w:r w:rsidR="00C72D9F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документовала</w:t>
            </w:r>
            <w:r w:rsidR="00C72D9F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своју</w:t>
            </w:r>
            <w:r w:rsidR="00C72D9F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унутрашњу</w:t>
            </w:r>
            <w:r w:rsidR="00C72D9F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организацију</w:t>
            </w:r>
            <w:r w:rsidR="00C72D9F">
              <w:rPr>
                <w:b/>
                <w:bCs/>
                <w:lang w:val="sr-Latn-CS"/>
              </w:rPr>
              <w:t>.</w:t>
            </w:r>
            <w:r w:rsidR="00C72D9F">
              <w:rPr>
                <w:lang w:val="sr-Latn-CS"/>
              </w:rPr>
              <w:t xml:space="preserve"> </w:t>
            </w:r>
          </w:p>
        </w:tc>
        <w:tc>
          <w:tcPr>
            <w:tcW w:w="93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C72D9F" w:rsidRDefault="002D1033">
            <w:pPr>
              <w:pStyle w:val="a9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90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C72D9F" w:rsidRDefault="00CD3DD6">
            <w:pPr>
              <w:pStyle w:val="a9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2-4</w:t>
            </w:r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C72D9F" w:rsidRDefault="00C72D9F">
            <w:pPr>
              <w:pStyle w:val="a9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142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72D9F" w:rsidRDefault="00C72D9F">
            <w:pPr>
              <w:pStyle w:val="a9"/>
              <w:snapToGrid w:val="0"/>
              <w:rPr>
                <w:lang w:val="sr-Latn-CS"/>
              </w:rPr>
            </w:pPr>
          </w:p>
        </w:tc>
      </w:tr>
      <w:tr w:rsidR="00C72D9F" w:rsidTr="002D1033">
        <w:tc>
          <w:tcPr>
            <w:tcW w:w="10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72D9F" w:rsidRDefault="00C72D9F">
            <w:pPr>
              <w:snapToGrid w:val="0"/>
              <w:jc w:val="right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2.10.6.1</w:t>
            </w:r>
          </w:p>
        </w:tc>
        <w:tc>
          <w:tcPr>
            <w:tcW w:w="447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72D9F" w:rsidRDefault="002D1033">
            <w:pPr>
              <w:snapToGrid w:val="0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Постоји</w:t>
            </w:r>
            <w:r w:rsidR="00C72D9F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доказ</w:t>
            </w:r>
            <w:r w:rsidR="00C72D9F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да</w:t>
            </w:r>
            <w:r w:rsidR="00C72D9F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су</w:t>
            </w:r>
            <w:r w:rsidR="00C72D9F">
              <w:rPr>
                <w:sz w:val="20"/>
                <w:szCs w:val="20"/>
                <w:lang w:val="sr-Latn-CS"/>
              </w:rPr>
              <w:t xml:space="preserve"> </w:t>
            </w:r>
            <w:bookmarkStart w:id="3" w:name="__DdeLink__27557_146650650"/>
            <w:r>
              <w:rPr>
                <w:sz w:val="20"/>
                <w:szCs w:val="20"/>
                <w:lang w:val="sr-Latn-CS"/>
              </w:rPr>
              <w:t>сви</w:t>
            </w:r>
            <w:r w:rsidR="00C72D9F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запослени</w:t>
            </w:r>
            <w:r w:rsidR="00C72D9F">
              <w:rPr>
                <w:sz w:val="20"/>
                <w:szCs w:val="20"/>
                <w:lang w:val="sr-Latn-CS"/>
              </w:rPr>
              <w:t xml:space="preserve"> </w:t>
            </w:r>
            <w:bookmarkEnd w:id="3"/>
            <w:r>
              <w:rPr>
                <w:sz w:val="20"/>
                <w:szCs w:val="20"/>
                <w:lang w:val="sr-Latn-CS"/>
              </w:rPr>
              <w:t>на</w:t>
            </w:r>
            <w:r w:rsidR="0016343C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неурологији</w:t>
            </w:r>
            <w:r w:rsidR="0016343C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квалификовани</w:t>
            </w:r>
            <w:r w:rsidR="00C72D9F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и</w:t>
            </w:r>
            <w:r w:rsidR="00C72D9F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имају</w:t>
            </w:r>
            <w:r w:rsidR="00C72D9F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одговарајуће</w:t>
            </w:r>
            <w:r w:rsidR="00C72D9F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образовање</w:t>
            </w:r>
            <w:r w:rsidR="00C72D9F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и</w:t>
            </w:r>
            <w:r w:rsidR="00C72D9F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радно</w:t>
            </w:r>
            <w:r w:rsidR="00C72D9F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искуство</w:t>
            </w:r>
            <w:r w:rsidR="00C72D9F">
              <w:rPr>
                <w:sz w:val="20"/>
                <w:szCs w:val="20"/>
                <w:lang w:val="sr-Latn-CS"/>
              </w:rPr>
              <w:t xml:space="preserve">, </w:t>
            </w:r>
            <w:r>
              <w:rPr>
                <w:sz w:val="20"/>
                <w:szCs w:val="20"/>
                <w:lang w:val="sr-Latn-CS"/>
              </w:rPr>
              <w:t>сагласно</w:t>
            </w:r>
            <w:r w:rsidR="00C72D9F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захтјевима</w:t>
            </w:r>
            <w:r w:rsidR="00C72D9F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радног</w:t>
            </w:r>
            <w:r w:rsidR="00C72D9F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мјеста</w:t>
            </w:r>
            <w:r w:rsidR="00C72D9F">
              <w:rPr>
                <w:sz w:val="20"/>
                <w:szCs w:val="20"/>
                <w:lang w:val="sr-Latn-CS"/>
              </w:rPr>
              <w:t>.</w:t>
            </w:r>
          </w:p>
        </w:tc>
        <w:tc>
          <w:tcPr>
            <w:tcW w:w="93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C72D9F" w:rsidRDefault="002D1033">
            <w:pPr>
              <w:pStyle w:val="a9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90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C72D9F" w:rsidRDefault="00CD3DD6">
            <w:pPr>
              <w:pStyle w:val="a9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2-4</w:t>
            </w:r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C72D9F" w:rsidRDefault="00C72D9F">
            <w:pPr>
              <w:pStyle w:val="a9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142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72D9F" w:rsidRDefault="00C72D9F">
            <w:pPr>
              <w:pStyle w:val="a9"/>
              <w:snapToGrid w:val="0"/>
              <w:rPr>
                <w:lang w:val="sr-Latn-CS"/>
              </w:rPr>
            </w:pPr>
          </w:p>
        </w:tc>
      </w:tr>
      <w:tr w:rsidR="00C72D9F" w:rsidTr="002D1033">
        <w:tc>
          <w:tcPr>
            <w:tcW w:w="10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72D9F" w:rsidRDefault="00C72D9F">
            <w:pPr>
              <w:snapToGrid w:val="0"/>
              <w:jc w:val="right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2.10.6.2</w:t>
            </w:r>
          </w:p>
        </w:tc>
        <w:tc>
          <w:tcPr>
            <w:tcW w:w="447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72D9F" w:rsidRDefault="002D1033">
            <w:pPr>
              <w:snapToGrid w:val="0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Постоји</w:t>
            </w:r>
            <w:r w:rsidR="00C72D9F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доказ</w:t>
            </w:r>
            <w:r w:rsidR="00C72D9F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да</w:t>
            </w:r>
            <w:r w:rsidR="00C72D9F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сви</w:t>
            </w:r>
            <w:r w:rsidR="00C72D9F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запослени</w:t>
            </w:r>
            <w:r w:rsidR="00C72D9F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на</w:t>
            </w:r>
            <w:r w:rsidR="00C72D9F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неурологији</w:t>
            </w:r>
            <w:r w:rsidR="00C72D9F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имају</w:t>
            </w:r>
            <w:r w:rsidR="00C72D9F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дефинисан</w:t>
            </w:r>
            <w:r w:rsidR="00C72D9F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опис</w:t>
            </w:r>
            <w:r w:rsidR="00C72D9F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посла</w:t>
            </w:r>
            <w:r w:rsidR="00C72D9F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и</w:t>
            </w:r>
            <w:r w:rsidR="00C72D9F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да</w:t>
            </w:r>
            <w:r w:rsidR="00C72D9F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су</w:t>
            </w:r>
            <w:r w:rsidR="00C72D9F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упознати</w:t>
            </w:r>
            <w:r w:rsidR="00C72D9F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с</w:t>
            </w:r>
            <w:r w:rsidR="00C72D9F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њим</w:t>
            </w:r>
            <w:r w:rsidR="00C72D9F">
              <w:rPr>
                <w:sz w:val="20"/>
                <w:szCs w:val="20"/>
                <w:lang w:val="sr-Latn-CS"/>
              </w:rPr>
              <w:t>.</w:t>
            </w:r>
          </w:p>
        </w:tc>
        <w:tc>
          <w:tcPr>
            <w:tcW w:w="93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C72D9F" w:rsidRDefault="002D1033">
            <w:pPr>
              <w:pStyle w:val="a9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90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C72D9F" w:rsidRDefault="00CD3DD6">
            <w:pPr>
              <w:pStyle w:val="a9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2-4</w:t>
            </w:r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C72D9F" w:rsidRDefault="00C72D9F">
            <w:pPr>
              <w:pStyle w:val="a9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142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72D9F" w:rsidRDefault="00C72D9F">
            <w:pPr>
              <w:pStyle w:val="a9"/>
              <w:snapToGrid w:val="0"/>
              <w:rPr>
                <w:lang w:val="sr-Latn-CS"/>
              </w:rPr>
            </w:pPr>
          </w:p>
        </w:tc>
      </w:tr>
      <w:tr w:rsidR="00C72D9F" w:rsidTr="002D1033">
        <w:tc>
          <w:tcPr>
            <w:tcW w:w="10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72D9F" w:rsidRDefault="00C72D9F">
            <w:pPr>
              <w:snapToGrid w:val="0"/>
              <w:jc w:val="right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2.10.6.3</w:t>
            </w:r>
          </w:p>
        </w:tc>
        <w:tc>
          <w:tcPr>
            <w:tcW w:w="447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72D9F" w:rsidRDefault="002D1033">
            <w:pPr>
              <w:tabs>
                <w:tab w:val="left" w:pos="0"/>
              </w:tabs>
              <w:snapToGrid w:val="0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Постоји</w:t>
            </w:r>
            <w:r w:rsidR="00C72D9F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именовани</w:t>
            </w:r>
            <w:r w:rsidR="00C72D9F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координатор</w:t>
            </w:r>
            <w:r w:rsidR="00C72D9F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за</w:t>
            </w:r>
            <w:r w:rsidR="00C72D9F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квалитет</w:t>
            </w:r>
            <w:r w:rsidR="00C72D9F">
              <w:rPr>
                <w:sz w:val="20"/>
                <w:szCs w:val="20"/>
                <w:lang w:val="sr-Latn-CS"/>
              </w:rPr>
              <w:t>.</w:t>
            </w:r>
          </w:p>
        </w:tc>
        <w:tc>
          <w:tcPr>
            <w:tcW w:w="93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C72D9F" w:rsidRDefault="002D1033">
            <w:pPr>
              <w:pStyle w:val="a9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А</w:t>
            </w:r>
          </w:p>
        </w:tc>
        <w:tc>
          <w:tcPr>
            <w:tcW w:w="90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C72D9F" w:rsidRDefault="00CD3DD6">
            <w:pPr>
              <w:pStyle w:val="a9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2-4</w:t>
            </w:r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C72D9F" w:rsidRDefault="00C72D9F">
            <w:pPr>
              <w:pStyle w:val="a9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142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72D9F" w:rsidRDefault="00C72D9F">
            <w:pPr>
              <w:pStyle w:val="a9"/>
              <w:snapToGrid w:val="0"/>
              <w:rPr>
                <w:lang w:val="sr-Latn-CS"/>
              </w:rPr>
            </w:pPr>
          </w:p>
        </w:tc>
      </w:tr>
      <w:tr w:rsidR="00C72D9F" w:rsidTr="002D1033">
        <w:tc>
          <w:tcPr>
            <w:tcW w:w="10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72D9F" w:rsidRDefault="00C72D9F">
            <w:pPr>
              <w:snapToGrid w:val="0"/>
              <w:rPr>
                <w:b/>
                <w:lang w:val="sr-Latn-CS"/>
              </w:rPr>
            </w:pPr>
            <w:r>
              <w:rPr>
                <w:b/>
                <w:lang w:val="sr-Latn-CS"/>
              </w:rPr>
              <w:t>2.10.7</w:t>
            </w:r>
          </w:p>
        </w:tc>
        <w:tc>
          <w:tcPr>
            <w:tcW w:w="447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72D9F" w:rsidRDefault="002D1033">
            <w:pPr>
              <w:snapToGrid w:val="0"/>
              <w:rPr>
                <w:b/>
                <w:bCs/>
                <w:lang w:val="sr-Latn-CS"/>
              </w:rPr>
            </w:pPr>
            <w:r>
              <w:rPr>
                <w:rFonts w:cs="Arial"/>
                <w:b/>
                <w:bCs/>
                <w:lang w:val="sr-Latn-CS"/>
              </w:rPr>
              <w:t>Неурологија</w:t>
            </w:r>
            <w:r w:rsidR="00C72D9F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има</w:t>
            </w:r>
            <w:r w:rsidR="00C72D9F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службу</w:t>
            </w:r>
            <w:r w:rsidR="00C72D9F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дежурства</w:t>
            </w:r>
            <w:r w:rsidR="00C72D9F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и</w:t>
            </w:r>
            <w:r w:rsidR="00C72D9F">
              <w:rPr>
                <w:b/>
                <w:bCs/>
                <w:lang w:val="sr-Latn-CS"/>
              </w:rPr>
              <w:t>/</w:t>
            </w:r>
            <w:r>
              <w:rPr>
                <w:b/>
                <w:bCs/>
                <w:lang w:val="sr-Latn-CS"/>
              </w:rPr>
              <w:t>или</w:t>
            </w:r>
            <w:r w:rsidR="00C72D9F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приправности</w:t>
            </w:r>
            <w:r w:rsidR="00C72D9F">
              <w:rPr>
                <w:b/>
                <w:bCs/>
                <w:lang w:val="sr-Latn-CS"/>
              </w:rPr>
              <w:t xml:space="preserve">, </w:t>
            </w:r>
            <w:r>
              <w:rPr>
                <w:b/>
                <w:bCs/>
                <w:lang w:val="sr-Latn-CS"/>
              </w:rPr>
              <w:t>с</w:t>
            </w:r>
            <w:r w:rsidR="00C72D9F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јасно</w:t>
            </w:r>
            <w:r w:rsidR="00C72D9F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дефинисаним</w:t>
            </w:r>
            <w:r w:rsidR="00C72D9F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учесницима</w:t>
            </w:r>
            <w:r w:rsidR="00C72D9F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и</w:t>
            </w:r>
            <w:r w:rsidR="00C72D9F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припадајућим</w:t>
            </w:r>
            <w:r w:rsidR="00C72D9F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обавезама</w:t>
            </w:r>
            <w:r w:rsidR="00C72D9F">
              <w:rPr>
                <w:b/>
                <w:bCs/>
                <w:lang w:val="sr-Latn-CS"/>
              </w:rPr>
              <w:t>.</w:t>
            </w:r>
          </w:p>
        </w:tc>
        <w:tc>
          <w:tcPr>
            <w:tcW w:w="93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C72D9F" w:rsidRDefault="002D1033">
            <w:pPr>
              <w:pStyle w:val="a9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90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C72D9F" w:rsidRDefault="00CD3DD6">
            <w:pPr>
              <w:pStyle w:val="a9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2-4</w:t>
            </w:r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C72D9F" w:rsidRDefault="00C72D9F">
            <w:pPr>
              <w:pStyle w:val="a9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142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72D9F" w:rsidRDefault="00C72D9F">
            <w:pPr>
              <w:pStyle w:val="a9"/>
              <w:snapToGrid w:val="0"/>
              <w:rPr>
                <w:lang w:val="sr-Latn-CS"/>
              </w:rPr>
            </w:pPr>
          </w:p>
        </w:tc>
      </w:tr>
      <w:tr w:rsidR="00C72D9F" w:rsidTr="002D1033">
        <w:tc>
          <w:tcPr>
            <w:tcW w:w="10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72D9F" w:rsidRDefault="00C72D9F">
            <w:pPr>
              <w:snapToGrid w:val="0"/>
              <w:jc w:val="right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2.10.7.1</w:t>
            </w:r>
          </w:p>
        </w:tc>
        <w:tc>
          <w:tcPr>
            <w:tcW w:w="447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72D9F" w:rsidRDefault="002D1033">
            <w:pPr>
              <w:snapToGrid w:val="0"/>
              <w:rPr>
                <w:rFonts w:cs="Arial"/>
                <w:lang w:val="sr-Latn-CS"/>
              </w:rPr>
            </w:pPr>
            <w:r>
              <w:rPr>
                <w:rFonts w:cs="Arial"/>
                <w:sz w:val="20"/>
                <w:szCs w:val="20"/>
                <w:lang w:val="sr-Latn-CS"/>
              </w:rPr>
              <w:t>Неурологија</w:t>
            </w:r>
            <w:r w:rsidR="00C72D9F">
              <w:rPr>
                <w:rFonts w:cs="Arial"/>
                <w:sz w:val="20"/>
                <w:szCs w:val="20"/>
                <w:lang w:val="sr-Latn-CS"/>
              </w:rPr>
              <w:t xml:space="preserve"> </w:t>
            </w:r>
            <w:r>
              <w:rPr>
                <w:rFonts w:cs="Arial"/>
                <w:sz w:val="20"/>
                <w:szCs w:val="20"/>
                <w:lang w:val="sr-Latn-CS"/>
              </w:rPr>
              <w:t>посједује</w:t>
            </w:r>
            <w:r w:rsidR="00C72D9F">
              <w:rPr>
                <w:rFonts w:cs="Arial"/>
                <w:sz w:val="20"/>
                <w:szCs w:val="20"/>
                <w:lang w:val="sr-Latn-CS"/>
              </w:rPr>
              <w:t xml:space="preserve"> </w:t>
            </w:r>
            <w:r>
              <w:rPr>
                <w:rFonts w:cs="Arial"/>
                <w:sz w:val="20"/>
                <w:szCs w:val="20"/>
                <w:lang w:val="sr-Latn-CS"/>
              </w:rPr>
              <w:t>књигу</w:t>
            </w:r>
            <w:r w:rsidR="00C72D9F">
              <w:rPr>
                <w:rFonts w:cs="Arial"/>
                <w:sz w:val="20"/>
                <w:szCs w:val="20"/>
                <w:lang w:val="sr-Latn-CS"/>
              </w:rPr>
              <w:t xml:space="preserve"> </w:t>
            </w:r>
            <w:r>
              <w:rPr>
                <w:rFonts w:cs="Arial"/>
                <w:sz w:val="20"/>
                <w:szCs w:val="20"/>
                <w:lang w:val="sr-Latn-CS"/>
              </w:rPr>
              <w:t>примопредаје</w:t>
            </w:r>
            <w:r w:rsidR="00C72D9F">
              <w:rPr>
                <w:rFonts w:cs="Arial"/>
                <w:sz w:val="20"/>
                <w:szCs w:val="20"/>
                <w:lang w:val="sr-Latn-CS"/>
              </w:rPr>
              <w:t xml:space="preserve"> </w:t>
            </w:r>
            <w:r>
              <w:rPr>
                <w:rFonts w:cs="Arial"/>
                <w:sz w:val="20"/>
                <w:szCs w:val="20"/>
                <w:lang w:val="sr-Latn-CS"/>
              </w:rPr>
              <w:t>дежурства</w:t>
            </w:r>
            <w:r w:rsidR="00C72D9F">
              <w:rPr>
                <w:rFonts w:cs="Arial"/>
                <w:sz w:val="20"/>
                <w:szCs w:val="20"/>
                <w:lang w:val="sr-Latn-CS"/>
              </w:rPr>
              <w:t xml:space="preserve"> </w:t>
            </w:r>
            <w:r>
              <w:rPr>
                <w:rFonts w:cs="Arial"/>
                <w:sz w:val="20"/>
                <w:szCs w:val="20"/>
                <w:lang w:val="sr-Latn-CS"/>
              </w:rPr>
              <w:t>која</w:t>
            </w:r>
            <w:r w:rsidR="00C72D9F">
              <w:rPr>
                <w:rFonts w:cs="Arial"/>
                <w:sz w:val="20"/>
                <w:szCs w:val="20"/>
                <w:lang w:val="sr-Latn-CS"/>
              </w:rPr>
              <w:t xml:space="preserve"> </w:t>
            </w:r>
            <w:r>
              <w:rPr>
                <w:rFonts w:cs="Arial"/>
                <w:sz w:val="20"/>
                <w:szCs w:val="20"/>
                <w:lang w:val="sr-Latn-CS"/>
              </w:rPr>
              <w:t>садржи</w:t>
            </w:r>
            <w:r w:rsidR="00C72D9F">
              <w:rPr>
                <w:rFonts w:cs="Arial"/>
                <w:sz w:val="20"/>
                <w:szCs w:val="20"/>
                <w:lang w:val="sr-Latn-CS"/>
              </w:rPr>
              <w:t xml:space="preserve"> </w:t>
            </w:r>
            <w:r>
              <w:rPr>
                <w:rFonts w:cs="Arial"/>
                <w:sz w:val="20"/>
                <w:szCs w:val="20"/>
                <w:lang w:val="sr-Latn-CS"/>
              </w:rPr>
              <w:t>коментаре</w:t>
            </w:r>
            <w:r w:rsidR="00C72D9F">
              <w:rPr>
                <w:rFonts w:cs="Arial"/>
                <w:sz w:val="20"/>
                <w:szCs w:val="20"/>
                <w:lang w:val="sr-Latn-CS"/>
              </w:rPr>
              <w:t xml:space="preserve"> </w:t>
            </w:r>
            <w:r>
              <w:rPr>
                <w:rFonts w:cs="Arial"/>
                <w:sz w:val="20"/>
                <w:szCs w:val="20"/>
                <w:lang w:val="sr-Latn-CS"/>
              </w:rPr>
              <w:t>о</w:t>
            </w:r>
            <w:r w:rsidR="00C72D9F">
              <w:rPr>
                <w:rFonts w:cs="Arial"/>
                <w:sz w:val="20"/>
                <w:szCs w:val="20"/>
                <w:lang w:val="sr-Latn-CS"/>
              </w:rPr>
              <w:t xml:space="preserve"> </w:t>
            </w:r>
            <w:r>
              <w:rPr>
                <w:rFonts w:cs="Arial"/>
                <w:sz w:val="20"/>
                <w:szCs w:val="20"/>
                <w:lang w:val="sr-Latn-CS"/>
              </w:rPr>
              <w:t>протеклом</w:t>
            </w:r>
            <w:r w:rsidR="00C72D9F">
              <w:rPr>
                <w:rFonts w:cs="Arial"/>
                <w:sz w:val="20"/>
                <w:szCs w:val="20"/>
                <w:lang w:val="sr-Latn-CS"/>
              </w:rPr>
              <w:t xml:space="preserve"> </w:t>
            </w:r>
            <w:r>
              <w:rPr>
                <w:rFonts w:cs="Arial"/>
                <w:sz w:val="20"/>
                <w:szCs w:val="20"/>
                <w:lang w:val="sr-Latn-CS"/>
              </w:rPr>
              <w:t>дежурству</w:t>
            </w:r>
            <w:r w:rsidR="00C72D9F">
              <w:rPr>
                <w:rFonts w:cs="Arial"/>
                <w:sz w:val="20"/>
                <w:szCs w:val="20"/>
                <w:lang w:val="sr-Latn-CS"/>
              </w:rPr>
              <w:t xml:space="preserve">, </w:t>
            </w:r>
            <w:r>
              <w:rPr>
                <w:rFonts w:cs="Arial"/>
                <w:sz w:val="20"/>
                <w:szCs w:val="20"/>
                <w:lang w:val="sr-Latn-CS"/>
              </w:rPr>
              <w:t>те</w:t>
            </w:r>
            <w:r w:rsidR="00C72D9F">
              <w:rPr>
                <w:rFonts w:cs="Arial"/>
                <w:sz w:val="20"/>
                <w:szCs w:val="20"/>
                <w:lang w:val="sr-Latn-CS"/>
              </w:rPr>
              <w:t xml:space="preserve"> </w:t>
            </w:r>
            <w:r>
              <w:rPr>
                <w:rFonts w:cs="Arial"/>
                <w:sz w:val="20"/>
                <w:szCs w:val="20"/>
                <w:lang w:val="sr-Latn-CS"/>
              </w:rPr>
              <w:t>евиденцију</w:t>
            </w:r>
            <w:r w:rsidR="00C72D9F">
              <w:rPr>
                <w:rFonts w:cs="Arial"/>
                <w:sz w:val="20"/>
                <w:szCs w:val="20"/>
                <w:lang w:val="sr-Latn-CS"/>
              </w:rPr>
              <w:t xml:space="preserve"> </w:t>
            </w:r>
            <w:r>
              <w:rPr>
                <w:rFonts w:cs="Arial"/>
                <w:sz w:val="20"/>
                <w:szCs w:val="20"/>
                <w:lang w:val="sr-Latn-CS"/>
              </w:rPr>
              <w:t>о</w:t>
            </w:r>
            <w:r w:rsidR="00C72D9F">
              <w:rPr>
                <w:rFonts w:cs="Arial"/>
                <w:sz w:val="20"/>
                <w:szCs w:val="20"/>
                <w:lang w:val="sr-Latn-CS"/>
              </w:rPr>
              <w:t xml:space="preserve"> </w:t>
            </w:r>
            <w:r>
              <w:rPr>
                <w:rFonts w:cs="Arial"/>
                <w:sz w:val="20"/>
                <w:szCs w:val="20"/>
                <w:lang w:val="sr-Latn-CS"/>
              </w:rPr>
              <w:t>евентуалним</w:t>
            </w:r>
            <w:r w:rsidR="00C72D9F">
              <w:rPr>
                <w:rFonts w:cs="Arial"/>
                <w:sz w:val="20"/>
                <w:szCs w:val="20"/>
                <w:lang w:val="sr-Latn-CS"/>
              </w:rPr>
              <w:t xml:space="preserve"> </w:t>
            </w:r>
            <w:proofErr w:type="spellStart"/>
            <w:r>
              <w:rPr>
                <w:rFonts w:cs="Arial"/>
                <w:sz w:val="20"/>
                <w:szCs w:val="20"/>
                <w:lang w:val="sr-Latn-CS"/>
              </w:rPr>
              <w:t>ванред</w:t>
            </w:r>
            <w:proofErr w:type="spellEnd"/>
            <w:r>
              <w:rPr>
                <w:rFonts w:cs="Arial"/>
                <w:sz w:val="20"/>
                <w:szCs w:val="20"/>
                <w:lang w:val="sr-Latn-CS"/>
              </w:rPr>
              <w:t>-</w:t>
            </w:r>
            <w:proofErr w:type="spellStart"/>
            <w:r>
              <w:rPr>
                <w:rFonts w:cs="Arial"/>
                <w:sz w:val="20"/>
                <w:szCs w:val="20"/>
                <w:lang w:val="sr-Latn-CS"/>
              </w:rPr>
              <w:t>ним</w:t>
            </w:r>
            <w:proofErr w:type="spellEnd"/>
            <w:r w:rsidR="00C72D9F">
              <w:rPr>
                <w:rFonts w:cs="Arial"/>
                <w:sz w:val="20"/>
                <w:szCs w:val="20"/>
                <w:lang w:val="sr-Latn-CS"/>
              </w:rPr>
              <w:t xml:space="preserve"> </w:t>
            </w:r>
            <w:r>
              <w:rPr>
                <w:rFonts w:cs="Arial"/>
                <w:sz w:val="20"/>
                <w:szCs w:val="20"/>
                <w:lang w:val="sr-Latn-CS"/>
              </w:rPr>
              <w:t>ситуацијама</w:t>
            </w:r>
            <w:r w:rsidR="00C72D9F">
              <w:rPr>
                <w:rFonts w:cs="Arial"/>
                <w:sz w:val="20"/>
                <w:szCs w:val="20"/>
                <w:lang w:val="sr-Latn-CS"/>
              </w:rPr>
              <w:t xml:space="preserve">, </w:t>
            </w:r>
            <w:r>
              <w:rPr>
                <w:rFonts w:cs="Arial"/>
                <w:sz w:val="20"/>
                <w:szCs w:val="20"/>
                <w:lang w:val="sr-Latn-CS"/>
              </w:rPr>
              <w:t>застоју</w:t>
            </w:r>
            <w:r w:rsidR="00C72D9F">
              <w:rPr>
                <w:rFonts w:cs="Arial"/>
                <w:sz w:val="20"/>
                <w:szCs w:val="20"/>
                <w:lang w:val="sr-Latn-CS"/>
              </w:rPr>
              <w:t xml:space="preserve"> </w:t>
            </w:r>
            <w:r>
              <w:rPr>
                <w:rFonts w:cs="Arial"/>
                <w:sz w:val="20"/>
                <w:szCs w:val="20"/>
                <w:lang w:val="sr-Latn-CS"/>
              </w:rPr>
              <w:t>у</w:t>
            </w:r>
            <w:r w:rsidR="00C72D9F">
              <w:rPr>
                <w:rFonts w:cs="Arial"/>
                <w:sz w:val="20"/>
                <w:szCs w:val="20"/>
                <w:lang w:val="sr-Latn-CS"/>
              </w:rPr>
              <w:t xml:space="preserve"> </w:t>
            </w:r>
            <w:r>
              <w:rPr>
                <w:rFonts w:cs="Arial"/>
                <w:sz w:val="20"/>
                <w:szCs w:val="20"/>
                <w:lang w:val="sr-Latn-CS"/>
              </w:rPr>
              <w:t>раду</w:t>
            </w:r>
            <w:r w:rsidR="00C72D9F">
              <w:rPr>
                <w:rFonts w:cs="Arial"/>
                <w:sz w:val="20"/>
                <w:szCs w:val="20"/>
                <w:lang w:val="sr-Latn-CS"/>
              </w:rPr>
              <w:t xml:space="preserve"> </w:t>
            </w:r>
            <w:r>
              <w:rPr>
                <w:rFonts w:cs="Arial"/>
                <w:sz w:val="20"/>
                <w:szCs w:val="20"/>
                <w:lang w:val="sr-Latn-CS"/>
              </w:rPr>
              <w:t>опреме</w:t>
            </w:r>
            <w:r w:rsidR="00C72D9F">
              <w:rPr>
                <w:rFonts w:cs="Arial"/>
                <w:sz w:val="20"/>
                <w:szCs w:val="20"/>
                <w:lang w:val="sr-Latn-CS"/>
              </w:rPr>
              <w:t xml:space="preserve"> </w:t>
            </w:r>
            <w:r>
              <w:rPr>
                <w:rFonts w:cs="Arial"/>
                <w:sz w:val="20"/>
                <w:szCs w:val="20"/>
                <w:lang w:val="sr-Latn-CS"/>
              </w:rPr>
              <w:t>и</w:t>
            </w:r>
            <w:r w:rsidR="00C72D9F">
              <w:rPr>
                <w:rFonts w:cs="Arial"/>
                <w:sz w:val="20"/>
                <w:szCs w:val="20"/>
                <w:lang w:val="sr-Latn-CS"/>
              </w:rPr>
              <w:t xml:space="preserve"> </w:t>
            </w:r>
            <w:r>
              <w:rPr>
                <w:rFonts w:cs="Arial"/>
                <w:sz w:val="20"/>
                <w:szCs w:val="20"/>
                <w:lang w:val="sr-Latn-CS"/>
              </w:rPr>
              <w:t>сл</w:t>
            </w:r>
            <w:r w:rsidR="00C72D9F">
              <w:rPr>
                <w:rFonts w:cs="Arial"/>
                <w:sz w:val="20"/>
                <w:szCs w:val="20"/>
                <w:lang w:val="sr-Latn-CS"/>
              </w:rPr>
              <w:t>.</w:t>
            </w:r>
            <w:r w:rsidR="00C72D9F">
              <w:rPr>
                <w:rFonts w:cs="Arial"/>
                <w:lang w:val="sr-Latn-CS"/>
              </w:rPr>
              <w:t xml:space="preserve"> </w:t>
            </w:r>
          </w:p>
        </w:tc>
        <w:tc>
          <w:tcPr>
            <w:tcW w:w="93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C72D9F" w:rsidRDefault="002D1033">
            <w:pPr>
              <w:pStyle w:val="a9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90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C72D9F" w:rsidRDefault="00CD3DD6">
            <w:pPr>
              <w:pStyle w:val="a9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2-4</w:t>
            </w:r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C72D9F" w:rsidRDefault="00C72D9F">
            <w:pPr>
              <w:pStyle w:val="a9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142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72D9F" w:rsidRDefault="00C72D9F">
            <w:pPr>
              <w:pStyle w:val="a9"/>
              <w:snapToGrid w:val="0"/>
              <w:rPr>
                <w:lang w:val="sr-Latn-CS"/>
              </w:rPr>
            </w:pPr>
          </w:p>
        </w:tc>
      </w:tr>
      <w:tr w:rsidR="00C72D9F" w:rsidTr="002D1033">
        <w:tc>
          <w:tcPr>
            <w:tcW w:w="10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72D9F" w:rsidRDefault="00C72D9F">
            <w:pPr>
              <w:snapToGrid w:val="0"/>
              <w:rPr>
                <w:b/>
                <w:lang w:val="sr-Latn-CS"/>
              </w:rPr>
            </w:pPr>
            <w:r>
              <w:rPr>
                <w:b/>
                <w:lang w:val="sr-Latn-CS"/>
              </w:rPr>
              <w:t>2.10.8</w:t>
            </w:r>
          </w:p>
        </w:tc>
        <w:tc>
          <w:tcPr>
            <w:tcW w:w="447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72D9F" w:rsidRDefault="002D1033">
            <w:pPr>
              <w:tabs>
                <w:tab w:val="left" w:pos="0"/>
              </w:tabs>
              <w:snapToGrid w:val="0"/>
              <w:rPr>
                <w:b/>
                <w:bCs/>
                <w:lang w:val="sr-Latn-CS"/>
              </w:rPr>
            </w:pPr>
            <w:r>
              <w:rPr>
                <w:rFonts w:cs="Arial"/>
                <w:b/>
                <w:bCs/>
                <w:lang w:val="sr-Latn-CS"/>
              </w:rPr>
              <w:t>Неурологија</w:t>
            </w:r>
            <w:r w:rsidR="00C72D9F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примјењује</w:t>
            </w:r>
            <w:r w:rsidR="00C72D9F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процедуре</w:t>
            </w:r>
            <w:r w:rsidR="00C72D9F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интерне</w:t>
            </w:r>
            <w:r w:rsidR="00C72D9F">
              <w:rPr>
                <w:b/>
                <w:bCs/>
                <w:lang w:val="sr-Latn-CS"/>
              </w:rPr>
              <w:t>/</w:t>
            </w:r>
            <w:r>
              <w:rPr>
                <w:b/>
                <w:bCs/>
                <w:lang w:val="sr-Latn-CS"/>
              </w:rPr>
              <w:t>екстерне</w:t>
            </w:r>
            <w:r w:rsidR="00C72D9F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комуникације</w:t>
            </w:r>
            <w:r w:rsidR="00C72D9F">
              <w:rPr>
                <w:b/>
                <w:bCs/>
                <w:lang w:val="sr-Latn-CS"/>
              </w:rPr>
              <w:t xml:space="preserve">, </w:t>
            </w:r>
            <w:r>
              <w:rPr>
                <w:b/>
                <w:bCs/>
                <w:lang w:val="sr-Latn-CS"/>
              </w:rPr>
              <w:t>управљања</w:t>
            </w:r>
            <w:r w:rsidR="00C72D9F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подацима</w:t>
            </w:r>
            <w:r w:rsidR="00C72D9F">
              <w:rPr>
                <w:b/>
                <w:bCs/>
                <w:lang w:val="pl-PL"/>
              </w:rPr>
              <w:t xml:space="preserve"> </w:t>
            </w:r>
            <w:r>
              <w:rPr>
                <w:b/>
                <w:bCs/>
                <w:lang w:val="pl-PL"/>
              </w:rPr>
              <w:t>и</w:t>
            </w:r>
            <w:r w:rsidR="00C72D9F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медицинском</w:t>
            </w:r>
            <w:r w:rsidR="00C72D9F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документацијом</w:t>
            </w:r>
            <w:r w:rsidR="00C72D9F">
              <w:rPr>
                <w:b/>
                <w:bCs/>
                <w:lang w:val="sr-Latn-CS"/>
              </w:rPr>
              <w:t>.</w:t>
            </w:r>
          </w:p>
        </w:tc>
        <w:tc>
          <w:tcPr>
            <w:tcW w:w="93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C72D9F" w:rsidRDefault="002D1033">
            <w:pPr>
              <w:pStyle w:val="a9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90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C72D9F" w:rsidRDefault="00CD3DD6">
            <w:pPr>
              <w:pStyle w:val="a9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2-4</w:t>
            </w:r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C72D9F" w:rsidRDefault="00C72D9F">
            <w:pPr>
              <w:pStyle w:val="a9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142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72D9F" w:rsidRDefault="00C72D9F">
            <w:pPr>
              <w:pStyle w:val="a9"/>
              <w:snapToGrid w:val="0"/>
              <w:rPr>
                <w:lang w:val="sr-Latn-CS"/>
              </w:rPr>
            </w:pPr>
          </w:p>
        </w:tc>
      </w:tr>
      <w:tr w:rsidR="00C72D9F" w:rsidTr="002D1033">
        <w:tc>
          <w:tcPr>
            <w:tcW w:w="10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72D9F" w:rsidRDefault="00C72D9F">
            <w:pPr>
              <w:snapToGrid w:val="0"/>
              <w:jc w:val="right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2.10.8.1</w:t>
            </w:r>
          </w:p>
        </w:tc>
        <w:tc>
          <w:tcPr>
            <w:tcW w:w="447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72D9F" w:rsidRDefault="002D1033" w:rsidP="002D1033">
            <w:pPr>
              <w:snapToGrid w:val="0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Постоји</w:t>
            </w:r>
            <w:r w:rsidR="00C72D9F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и</w:t>
            </w:r>
            <w:r w:rsidR="00C72D9F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примјењује</w:t>
            </w:r>
            <w:r w:rsidR="00C72D9F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се</w:t>
            </w:r>
            <w:r w:rsidR="00C72D9F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документовани</w:t>
            </w:r>
            <w:r w:rsidR="00C72D9F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поступак</w:t>
            </w:r>
            <w:r w:rsidR="00C72D9F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који</w:t>
            </w:r>
            <w:r w:rsidR="00C72D9F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утврђује</w:t>
            </w:r>
            <w:r w:rsidR="00C72D9F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начин</w:t>
            </w:r>
            <w:r w:rsidR="00C72D9F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и</w:t>
            </w:r>
            <w:r w:rsidR="00C72D9F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трајање</w:t>
            </w:r>
            <w:r w:rsidR="00C72D9F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чувања</w:t>
            </w:r>
            <w:r w:rsidR="00C72D9F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снимака</w:t>
            </w:r>
            <w:r w:rsidR="00C72D9F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и</w:t>
            </w:r>
            <w:r w:rsidR="00C72D9F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налаза</w:t>
            </w:r>
            <w:r w:rsidR="00C72D9F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пацијената</w:t>
            </w:r>
            <w:r w:rsidR="00C72D9F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у</w:t>
            </w:r>
            <w:r w:rsidR="00C72D9F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складу</w:t>
            </w:r>
            <w:r w:rsidR="00C72D9F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са</w:t>
            </w:r>
            <w:r w:rsidR="00C72D9F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законoм</w:t>
            </w:r>
            <w:r w:rsidR="00C72D9F">
              <w:rPr>
                <w:sz w:val="20"/>
                <w:szCs w:val="20"/>
                <w:lang w:val="sr-Latn-CS"/>
              </w:rPr>
              <w:t xml:space="preserve"> </w:t>
            </w:r>
          </w:p>
        </w:tc>
        <w:tc>
          <w:tcPr>
            <w:tcW w:w="93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C72D9F" w:rsidRDefault="002D1033">
            <w:pPr>
              <w:pStyle w:val="a9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90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C72D9F" w:rsidRDefault="00CD3DD6">
            <w:pPr>
              <w:pStyle w:val="a9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2-4</w:t>
            </w:r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C72D9F" w:rsidRDefault="00C72D9F">
            <w:pPr>
              <w:pStyle w:val="a9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142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72D9F" w:rsidRDefault="00C72D9F">
            <w:pPr>
              <w:pStyle w:val="a9"/>
              <w:snapToGrid w:val="0"/>
              <w:rPr>
                <w:lang w:val="sr-Latn-CS"/>
              </w:rPr>
            </w:pPr>
          </w:p>
        </w:tc>
      </w:tr>
      <w:tr w:rsidR="00C72D9F" w:rsidTr="002D1033">
        <w:tc>
          <w:tcPr>
            <w:tcW w:w="10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72D9F" w:rsidRDefault="00C72D9F">
            <w:pPr>
              <w:snapToGrid w:val="0"/>
              <w:rPr>
                <w:b/>
                <w:lang w:val="sr-Latn-CS"/>
              </w:rPr>
            </w:pPr>
            <w:r>
              <w:rPr>
                <w:b/>
                <w:lang w:val="sr-Latn-CS"/>
              </w:rPr>
              <w:lastRenderedPageBreak/>
              <w:t>2.10.9</w:t>
            </w:r>
          </w:p>
        </w:tc>
        <w:tc>
          <w:tcPr>
            <w:tcW w:w="447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72D9F" w:rsidRDefault="002D1033">
            <w:pPr>
              <w:snapToGrid w:val="0"/>
              <w:rPr>
                <w:b/>
                <w:bCs/>
                <w:lang w:val="sr-Latn-CS"/>
              </w:rPr>
            </w:pPr>
            <w:r>
              <w:rPr>
                <w:rFonts w:cs="Arial"/>
                <w:b/>
                <w:bCs/>
                <w:lang w:val="sr-Latn-CS"/>
              </w:rPr>
              <w:t>Неурологија</w:t>
            </w:r>
            <w:r w:rsidR="00C72D9F">
              <w:rPr>
                <w:rFonts w:cs="Arial"/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примјењује</w:t>
            </w:r>
            <w:r w:rsidR="00C72D9F">
              <w:rPr>
                <w:b/>
                <w:bCs/>
                <w:lang w:val="sr-Latn-CS"/>
              </w:rPr>
              <w:t xml:space="preserve"> </w:t>
            </w:r>
            <w:proofErr w:type="spellStart"/>
            <w:r>
              <w:rPr>
                <w:b/>
                <w:bCs/>
                <w:lang w:val="sr-Latn-CS"/>
              </w:rPr>
              <w:t>докумен</w:t>
            </w:r>
            <w:proofErr w:type="spellEnd"/>
            <w:r>
              <w:rPr>
                <w:b/>
                <w:bCs/>
                <w:lang w:val="sr-Latn-CS"/>
              </w:rPr>
              <w:t>-</w:t>
            </w:r>
            <w:proofErr w:type="spellStart"/>
            <w:r>
              <w:rPr>
                <w:b/>
                <w:bCs/>
                <w:lang w:val="sr-Latn-CS"/>
              </w:rPr>
              <w:t>товани</w:t>
            </w:r>
            <w:proofErr w:type="spellEnd"/>
            <w:r w:rsidR="00C72D9F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поступак</w:t>
            </w:r>
            <w:r w:rsidR="00C72D9F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за</w:t>
            </w:r>
            <w:r w:rsidR="00C72D9F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развој</w:t>
            </w:r>
            <w:r w:rsidR="00C72D9F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нових</w:t>
            </w:r>
            <w:r w:rsidR="00C72D9F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запослених</w:t>
            </w:r>
            <w:r w:rsidR="00C72D9F">
              <w:rPr>
                <w:b/>
                <w:bCs/>
                <w:lang w:val="sr-Latn-CS"/>
              </w:rPr>
              <w:t xml:space="preserve">, </w:t>
            </w:r>
            <w:r>
              <w:rPr>
                <w:b/>
                <w:bCs/>
                <w:lang w:val="sr-Latn-CS"/>
              </w:rPr>
              <w:t>који</w:t>
            </w:r>
            <w:r w:rsidR="00C72D9F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садржи</w:t>
            </w:r>
            <w:r w:rsidR="00C72D9F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опис</w:t>
            </w:r>
            <w:r w:rsidR="00C72D9F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послова</w:t>
            </w:r>
            <w:r w:rsidR="00C72D9F">
              <w:rPr>
                <w:b/>
                <w:bCs/>
                <w:lang w:val="sr-Latn-CS"/>
              </w:rPr>
              <w:t xml:space="preserve">, </w:t>
            </w:r>
            <w:r>
              <w:rPr>
                <w:b/>
                <w:bCs/>
                <w:lang w:val="sr-Latn-CS"/>
              </w:rPr>
              <w:t>методе</w:t>
            </w:r>
            <w:r w:rsidR="00C72D9F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процјене</w:t>
            </w:r>
            <w:r w:rsidR="00C72D9F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знања</w:t>
            </w:r>
            <w:r w:rsidR="00C72D9F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и</w:t>
            </w:r>
            <w:r w:rsidR="00C72D9F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вјештина</w:t>
            </w:r>
            <w:r w:rsidR="00C72D9F">
              <w:rPr>
                <w:b/>
                <w:bCs/>
                <w:lang w:val="sr-Latn-CS"/>
              </w:rPr>
              <w:t xml:space="preserve">, </w:t>
            </w:r>
            <w:r>
              <w:rPr>
                <w:b/>
                <w:bCs/>
                <w:lang w:val="sr-Latn-CS"/>
              </w:rPr>
              <w:t>те</w:t>
            </w:r>
            <w:r w:rsidR="00C72D9F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план</w:t>
            </w:r>
            <w:r w:rsidR="00C72D9F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едукације</w:t>
            </w:r>
            <w:r w:rsidR="00C72D9F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о</w:t>
            </w:r>
            <w:r w:rsidR="00C72D9F">
              <w:rPr>
                <w:b/>
                <w:bCs/>
                <w:lang w:val="sr-Latn-CS"/>
              </w:rPr>
              <w:t xml:space="preserve"> </w:t>
            </w:r>
            <w:proofErr w:type="spellStart"/>
            <w:r>
              <w:rPr>
                <w:b/>
                <w:bCs/>
                <w:lang w:val="sr-Latn-CS"/>
              </w:rPr>
              <w:t>кориштењу</w:t>
            </w:r>
            <w:proofErr w:type="spellEnd"/>
            <w:r w:rsidR="00C72D9F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опреме</w:t>
            </w:r>
            <w:r w:rsidR="00C72D9F">
              <w:rPr>
                <w:b/>
                <w:bCs/>
                <w:lang w:val="sr-Latn-CS"/>
              </w:rPr>
              <w:t>.</w:t>
            </w:r>
          </w:p>
        </w:tc>
        <w:tc>
          <w:tcPr>
            <w:tcW w:w="93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C72D9F" w:rsidRDefault="002D1033">
            <w:pPr>
              <w:pStyle w:val="a9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90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C72D9F" w:rsidRDefault="00CD3DD6">
            <w:pPr>
              <w:pStyle w:val="a9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2-4</w:t>
            </w:r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C72D9F" w:rsidRDefault="00C72D9F">
            <w:pPr>
              <w:pStyle w:val="a9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142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72D9F" w:rsidRDefault="00C72D9F">
            <w:pPr>
              <w:pStyle w:val="a9"/>
              <w:snapToGrid w:val="0"/>
              <w:rPr>
                <w:lang w:val="sr-Latn-CS"/>
              </w:rPr>
            </w:pPr>
          </w:p>
        </w:tc>
      </w:tr>
      <w:tr w:rsidR="00C72D9F" w:rsidTr="002D1033">
        <w:tc>
          <w:tcPr>
            <w:tcW w:w="10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72D9F" w:rsidRDefault="00C72D9F">
            <w:pPr>
              <w:snapToGrid w:val="0"/>
              <w:rPr>
                <w:b/>
                <w:lang w:val="sr-Latn-CS"/>
              </w:rPr>
            </w:pPr>
            <w:r>
              <w:rPr>
                <w:b/>
                <w:lang w:val="sr-Latn-CS"/>
              </w:rPr>
              <w:t>2.10.10</w:t>
            </w:r>
          </w:p>
        </w:tc>
        <w:tc>
          <w:tcPr>
            <w:tcW w:w="447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72D9F" w:rsidRDefault="002D1033">
            <w:pPr>
              <w:pStyle w:val="a9"/>
              <w:snapToGrid w:val="0"/>
              <w:rPr>
                <w:b/>
                <w:bCs/>
                <w:lang w:val="sr-Latn-CS"/>
              </w:rPr>
            </w:pPr>
            <w:r>
              <w:rPr>
                <w:b/>
                <w:bCs/>
                <w:lang w:val="sr-Latn-CS"/>
              </w:rPr>
              <w:t>Особље</w:t>
            </w:r>
            <w:r w:rsidR="00C72D9F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на</w:t>
            </w:r>
            <w:r w:rsidR="00C72D9F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неурологији</w:t>
            </w:r>
            <w:r w:rsidR="00C72D9F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обучено</w:t>
            </w:r>
            <w:r w:rsidR="00C72D9F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је</w:t>
            </w:r>
            <w:r w:rsidR="00C72D9F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за</w:t>
            </w:r>
            <w:r w:rsidR="00C72D9F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третман</w:t>
            </w:r>
            <w:r w:rsidR="00C72D9F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хитних</w:t>
            </w:r>
            <w:r w:rsidR="00C72D9F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стања</w:t>
            </w:r>
            <w:r w:rsidR="00C72D9F">
              <w:rPr>
                <w:b/>
                <w:bCs/>
                <w:lang w:val="sr-Latn-CS"/>
              </w:rPr>
              <w:t xml:space="preserve">, </w:t>
            </w:r>
            <w:r>
              <w:rPr>
                <w:b/>
                <w:bCs/>
                <w:lang w:val="sr-Latn-CS"/>
              </w:rPr>
              <w:t>о</w:t>
            </w:r>
            <w:r w:rsidR="00C72D9F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чему</w:t>
            </w:r>
            <w:r w:rsidR="00C72D9F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постоје</w:t>
            </w:r>
            <w:r w:rsidR="00C72D9F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документовани</w:t>
            </w:r>
            <w:r w:rsidR="00C72D9F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докази</w:t>
            </w:r>
            <w:r w:rsidR="00C72D9F">
              <w:rPr>
                <w:b/>
                <w:bCs/>
                <w:lang w:val="sr-Latn-CS"/>
              </w:rPr>
              <w:t>.</w:t>
            </w:r>
          </w:p>
        </w:tc>
        <w:tc>
          <w:tcPr>
            <w:tcW w:w="93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C72D9F" w:rsidRDefault="002D1033">
            <w:pPr>
              <w:pStyle w:val="a9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90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C72D9F" w:rsidRDefault="00CD3DD6">
            <w:pPr>
              <w:pStyle w:val="a9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2-4</w:t>
            </w:r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C72D9F" w:rsidRDefault="00C72D9F">
            <w:pPr>
              <w:pStyle w:val="a9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142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72D9F" w:rsidRDefault="00C72D9F">
            <w:pPr>
              <w:pStyle w:val="a9"/>
              <w:snapToGrid w:val="0"/>
              <w:rPr>
                <w:lang w:val="sr-Latn-CS"/>
              </w:rPr>
            </w:pPr>
          </w:p>
        </w:tc>
      </w:tr>
      <w:tr w:rsidR="00C72D9F" w:rsidTr="002D1033">
        <w:tc>
          <w:tcPr>
            <w:tcW w:w="10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72D9F" w:rsidRDefault="00C72D9F">
            <w:pPr>
              <w:snapToGrid w:val="0"/>
              <w:jc w:val="right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2.10.10.1</w:t>
            </w:r>
          </w:p>
        </w:tc>
        <w:tc>
          <w:tcPr>
            <w:tcW w:w="447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72D9F" w:rsidRDefault="002D1033">
            <w:pPr>
              <w:pStyle w:val="a9"/>
              <w:snapToGrid w:val="0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Особље</w:t>
            </w:r>
            <w:r w:rsidR="00C72D9F">
              <w:rPr>
                <w:sz w:val="20"/>
                <w:szCs w:val="20"/>
                <w:lang w:val="sr-Latn-CS"/>
              </w:rPr>
              <w:t xml:space="preserve">, </w:t>
            </w:r>
            <w:r>
              <w:rPr>
                <w:sz w:val="20"/>
                <w:szCs w:val="20"/>
                <w:lang w:val="sr-Latn-CS"/>
              </w:rPr>
              <w:t>које</w:t>
            </w:r>
            <w:r w:rsidR="00C72D9F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учествује</w:t>
            </w:r>
            <w:r w:rsidR="00C72D9F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у</w:t>
            </w:r>
            <w:r w:rsidR="00C72D9F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третману</w:t>
            </w:r>
            <w:r w:rsidR="00C72D9F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хитних</w:t>
            </w:r>
            <w:r w:rsidR="00C72D9F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стања</w:t>
            </w:r>
            <w:r w:rsidR="00C72D9F">
              <w:rPr>
                <w:sz w:val="20"/>
                <w:szCs w:val="20"/>
                <w:lang w:val="sr-Latn-CS"/>
              </w:rPr>
              <w:t xml:space="preserve">, </w:t>
            </w:r>
            <w:r>
              <w:rPr>
                <w:sz w:val="20"/>
                <w:szCs w:val="20"/>
                <w:lang w:val="sr-Latn-CS"/>
              </w:rPr>
              <w:t>укључено</w:t>
            </w:r>
            <w:r w:rsidR="00C72D9F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је</w:t>
            </w:r>
            <w:r w:rsidR="00C72D9F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у</w:t>
            </w:r>
            <w:r w:rsidR="00C72D9F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програм</w:t>
            </w:r>
            <w:r w:rsidR="00C72D9F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обуке</w:t>
            </w:r>
            <w:r w:rsidR="00C72D9F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и</w:t>
            </w:r>
            <w:r w:rsidR="00C72D9F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периодичне</w:t>
            </w:r>
            <w:r w:rsidR="00C72D9F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провјере</w:t>
            </w:r>
            <w:r w:rsidR="00C72D9F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компетенција</w:t>
            </w:r>
            <w:r w:rsidR="00C72D9F">
              <w:rPr>
                <w:sz w:val="20"/>
                <w:szCs w:val="20"/>
                <w:lang w:val="sr-Latn-CS"/>
              </w:rPr>
              <w:t>.</w:t>
            </w:r>
          </w:p>
        </w:tc>
        <w:tc>
          <w:tcPr>
            <w:tcW w:w="93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C72D9F" w:rsidRDefault="002D1033">
            <w:pPr>
              <w:pStyle w:val="a9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90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C72D9F" w:rsidRDefault="00CD3DD6">
            <w:pPr>
              <w:pStyle w:val="a9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2-4</w:t>
            </w:r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C72D9F" w:rsidRDefault="00C72D9F">
            <w:pPr>
              <w:pStyle w:val="a9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142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72D9F" w:rsidRDefault="00C72D9F">
            <w:pPr>
              <w:pStyle w:val="a9"/>
              <w:snapToGrid w:val="0"/>
              <w:rPr>
                <w:lang w:val="sr-Latn-CS"/>
              </w:rPr>
            </w:pPr>
          </w:p>
        </w:tc>
      </w:tr>
      <w:tr w:rsidR="00C72D9F" w:rsidTr="002D1033">
        <w:tc>
          <w:tcPr>
            <w:tcW w:w="10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72D9F" w:rsidRDefault="00C72D9F">
            <w:pPr>
              <w:snapToGrid w:val="0"/>
              <w:rPr>
                <w:b/>
                <w:lang w:val="sr-Latn-CS"/>
              </w:rPr>
            </w:pPr>
            <w:r>
              <w:rPr>
                <w:b/>
                <w:lang w:val="sr-Latn-CS"/>
              </w:rPr>
              <w:t>2.10.11</w:t>
            </w:r>
          </w:p>
        </w:tc>
        <w:tc>
          <w:tcPr>
            <w:tcW w:w="447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72D9F" w:rsidRDefault="002D1033">
            <w:pPr>
              <w:snapToGrid w:val="0"/>
              <w:rPr>
                <w:b/>
                <w:bCs/>
                <w:lang w:val="sr-Latn-CS"/>
              </w:rPr>
            </w:pPr>
            <w:r>
              <w:rPr>
                <w:rFonts w:cs="Arial"/>
                <w:b/>
                <w:bCs/>
                <w:lang w:val="sr-Latn-CS"/>
              </w:rPr>
              <w:t>Неурологија</w:t>
            </w:r>
            <w:r w:rsidR="00C72D9F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посједује</w:t>
            </w:r>
            <w:r w:rsidR="00C72D9F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инфраструктуру</w:t>
            </w:r>
            <w:r w:rsidR="00C72D9F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која</w:t>
            </w:r>
            <w:r w:rsidR="00C72D9F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одговара</w:t>
            </w:r>
            <w:r w:rsidR="00C72D9F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врсти</w:t>
            </w:r>
            <w:r w:rsidR="00C72D9F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услуга</w:t>
            </w:r>
            <w:r w:rsidR="00C72D9F">
              <w:rPr>
                <w:b/>
                <w:bCs/>
                <w:lang w:val="sr-Latn-CS"/>
              </w:rPr>
              <w:t xml:space="preserve">, </w:t>
            </w:r>
            <w:r>
              <w:rPr>
                <w:b/>
                <w:bCs/>
                <w:lang w:val="sr-Latn-CS"/>
              </w:rPr>
              <w:t>доброј</w:t>
            </w:r>
            <w:r w:rsidR="00C72D9F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професионалној</w:t>
            </w:r>
            <w:r w:rsidR="00C72D9F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пракси</w:t>
            </w:r>
            <w:r w:rsidR="00C72D9F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и</w:t>
            </w:r>
            <w:r w:rsidR="00C72D9F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прописаним</w:t>
            </w:r>
            <w:r w:rsidR="00C72D9F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нормативима</w:t>
            </w:r>
            <w:r w:rsidR="00C72D9F">
              <w:rPr>
                <w:b/>
                <w:bCs/>
                <w:lang w:val="sr-Latn-CS"/>
              </w:rPr>
              <w:t xml:space="preserve">. </w:t>
            </w:r>
          </w:p>
        </w:tc>
        <w:tc>
          <w:tcPr>
            <w:tcW w:w="93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C72D9F" w:rsidRDefault="002D1033">
            <w:pPr>
              <w:pStyle w:val="a9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90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C72D9F" w:rsidRDefault="00CD3DD6">
            <w:pPr>
              <w:pStyle w:val="a9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2-4</w:t>
            </w:r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C72D9F" w:rsidRDefault="00C72D9F">
            <w:pPr>
              <w:pStyle w:val="a9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142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72D9F" w:rsidRDefault="00C72D9F">
            <w:pPr>
              <w:pStyle w:val="a9"/>
              <w:snapToGrid w:val="0"/>
              <w:rPr>
                <w:lang w:val="sr-Latn-CS"/>
              </w:rPr>
            </w:pPr>
          </w:p>
        </w:tc>
      </w:tr>
      <w:tr w:rsidR="00C72D9F" w:rsidTr="002D1033">
        <w:tc>
          <w:tcPr>
            <w:tcW w:w="10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72D9F" w:rsidRDefault="00C72D9F">
            <w:pPr>
              <w:snapToGrid w:val="0"/>
              <w:jc w:val="right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2.10.11.1</w:t>
            </w:r>
          </w:p>
        </w:tc>
        <w:tc>
          <w:tcPr>
            <w:tcW w:w="447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72D9F" w:rsidRDefault="002D1033">
            <w:pPr>
              <w:snapToGrid w:val="0"/>
              <w:rPr>
                <w:sz w:val="20"/>
                <w:szCs w:val="20"/>
                <w:lang w:val="sr-Latn-CS"/>
              </w:rPr>
            </w:pPr>
            <w:r>
              <w:rPr>
                <w:rFonts w:cs="Arial"/>
                <w:sz w:val="20"/>
                <w:szCs w:val="20"/>
                <w:lang w:val="sr-Latn-CS"/>
              </w:rPr>
              <w:t>Неурологија</w:t>
            </w:r>
            <w:r w:rsidR="00C72D9F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посједује</w:t>
            </w:r>
            <w:r w:rsidR="00C72D9F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списак</w:t>
            </w:r>
            <w:r w:rsidR="00C72D9F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све</w:t>
            </w:r>
            <w:r w:rsidR="00C72D9F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медицинске</w:t>
            </w:r>
            <w:r w:rsidR="00C72D9F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опреме</w:t>
            </w:r>
            <w:r w:rsidR="00C72D9F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с</w:t>
            </w:r>
            <w:r w:rsidR="00C72D9F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локацијом</w:t>
            </w:r>
            <w:r w:rsidR="00C72D9F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употребе</w:t>
            </w:r>
            <w:r w:rsidR="00C72D9F">
              <w:rPr>
                <w:sz w:val="20"/>
                <w:szCs w:val="20"/>
                <w:lang w:val="sr-Latn-CS"/>
              </w:rPr>
              <w:t>.</w:t>
            </w:r>
          </w:p>
        </w:tc>
        <w:tc>
          <w:tcPr>
            <w:tcW w:w="93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C72D9F" w:rsidRDefault="002D1033">
            <w:pPr>
              <w:pStyle w:val="a9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90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C72D9F" w:rsidRDefault="00CD3DD6">
            <w:pPr>
              <w:pStyle w:val="a9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2-4</w:t>
            </w:r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C72D9F" w:rsidRDefault="00C72D9F">
            <w:pPr>
              <w:pStyle w:val="a9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142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72D9F" w:rsidRDefault="00C72D9F">
            <w:pPr>
              <w:pStyle w:val="a9"/>
              <w:snapToGrid w:val="0"/>
              <w:rPr>
                <w:lang w:val="sr-Latn-CS"/>
              </w:rPr>
            </w:pPr>
          </w:p>
        </w:tc>
      </w:tr>
      <w:tr w:rsidR="00C72D9F" w:rsidTr="002D1033">
        <w:tc>
          <w:tcPr>
            <w:tcW w:w="10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72D9F" w:rsidRDefault="00C72D9F">
            <w:pPr>
              <w:snapToGrid w:val="0"/>
              <w:rPr>
                <w:b/>
                <w:lang w:val="sr-Latn-CS"/>
              </w:rPr>
            </w:pPr>
            <w:r>
              <w:rPr>
                <w:b/>
                <w:lang w:val="sr-Latn-CS"/>
              </w:rPr>
              <w:t>2.10.12</w:t>
            </w:r>
          </w:p>
        </w:tc>
        <w:tc>
          <w:tcPr>
            <w:tcW w:w="447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72D9F" w:rsidRDefault="002D1033">
            <w:pPr>
              <w:tabs>
                <w:tab w:val="left" w:pos="0"/>
              </w:tabs>
              <w:snapToGrid w:val="0"/>
              <w:rPr>
                <w:b/>
                <w:bCs/>
                <w:lang w:val="sr-Latn-CS"/>
              </w:rPr>
            </w:pPr>
            <w:r>
              <w:rPr>
                <w:rFonts w:cs="Arial"/>
                <w:b/>
                <w:bCs/>
                <w:lang w:val="sr-Latn-CS"/>
              </w:rPr>
              <w:t>Неурологија</w:t>
            </w:r>
            <w:r w:rsidR="00C72D9F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примјењује</w:t>
            </w:r>
            <w:r w:rsidR="00C72D9F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програм</w:t>
            </w:r>
            <w:r w:rsidR="00C72D9F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управљања</w:t>
            </w:r>
            <w:r w:rsidR="00C72D9F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инфраструктуром</w:t>
            </w:r>
            <w:r w:rsidR="00C72D9F" w:rsidRPr="0016343C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и</w:t>
            </w:r>
            <w:r w:rsidR="00C72D9F" w:rsidRPr="0016343C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безбједношћу</w:t>
            </w:r>
            <w:r w:rsidR="00C72D9F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који</w:t>
            </w:r>
            <w:r w:rsidR="00C72D9F" w:rsidRPr="0016343C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обухвата</w:t>
            </w:r>
            <w:r w:rsidR="00C72D9F" w:rsidRPr="0016343C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најмање</w:t>
            </w:r>
            <w:r w:rsidR="00C72D9F">
              <w:rPr>
                <w:b/>
                <w:bCs/>
                <w:lang w:val="sr-Latn-CS"/>
              </w:rPr>
              <w:t xml:space="preserve">: </w:t>
            </w:r>
          </w:p>
        </w:tc>
        <w:tc>
          <w:tcPr>
            <w:tcW w:w="93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C72D9F" w:rsidRDefault="002D1033">
            <w:pPr>
              <w:pStyle w:val="a9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90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C72D9F" w:rsidRDefault="00CD3DD6">
            <w:pPr>
              <w:pStyle w:val="a9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2-4</w:t>
            </w:r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C72D9F" w:rsidRDefault="00C72D9F">
            <w:pPr>
              <w:pStyle w:val="a9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142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72D9F" w:rsidRDefault="00C72D9F">
            <w:pPr>
              <w:pStyle w:val="a9"/>
              <w:snapToGrid w:val="0"/>
              <w:rPr>
                <w:lang w:val="sr-Latn-CS"/>
              </w:rPr>
            </w:pPr>
          </w:p>
        </w:tc>
      </w:tr>
      <w:tr w:rsidR="00C72D9F" w:rsidTr="002D1033">
        <w:tc>
          <w:tcPr>
            <w:tcW w:w="10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72D9F" w:rsidRDefault="00C72D9F">
            <w:pPr>
              <w:snapToGrid w:val="0"/>
              <w:jc w:val="right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2.10.12.1</w:t>
            </w:r>
          </w:p>
        </w:tc>
        <w:tc>
          <w:tcPr>
            <w:tcW w:w="447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72D9F" w:rsidRDefault="002D1033">
            <w:pPr>
              <w:tabs>
                <w:tab w:val="left" w:pos="0"/>
              </w:tabs>
              <w:snapToGrid w:val="0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Превентивно</w:t>
            </w:r>
            <w:r w:rsidR="00C72D9F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и</w:t>
            </w:r>
            <w:r w:rsidR="00C72D9F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корективно</w:t>
            </w:r>
            <w:r w:rsidR="00C72D9F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одржавање</w:t>
            </w:r>
            <w:r w:rsidR="00C72D9F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инфраструктуре</w:t>
            </w:r>
            <w:r w:rsidR="00C72D9F">
              <w:rPr>
                <w:sz w:val="20"/>
                <w:szCs w:val="20"/>
                <w:lang w:val="sr-Latn-CS"/>
              </w:rPr>
              <w:t>,</w:t>
            </w:r>
          </w:p>
        </w:tc>
        <w:tc>
          <w:tcPr>
            <w:tcW w:w="93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C72D9F" w:rsidRDefault="002D1033">
            <w:pPr>
              <w:pStyle w:val="a9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90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C72D9F" w:rsidRDefault="00CD3DD6">
            <w:pPr>
              <w:pStyle w:val="a9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2-4</w:t>
            </w:r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C72D9F" w:rsidRDefault="00C72D9F">
            <w:pPr>
              <w:pStyle w:val="a9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142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72D9F" w:rsidRDefault="00C72D9F">
            <w:pPr>
              <w:pStyle w:val="a9"/>
              <w:snapToGrid w:val="0"/>
              <w:rPr>
                <w:lang w:val="sr-Latn-CS"/>
              </w:rPr>
            </w:pPr>
          </w:p>
        </w:tc>
      </w:tr>
      <w:tr w:rsidR="00C72D9F" w:rsidTr="002D1033">
        <w:tc>
          <w:tcPr>
            <w:tcW w:w="10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72D9F" w:rsidRDefault="00C72D9F">
            <w:pPr>
              <w:snapToGrid w:val="0"/>
              <w:jc w:val="right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2.10.12.2</w:t>
            </w:r>
          </w:p>
        </w:tc>
        <w:tc>
          <w:tcPr>
            <w:tcW w:w="447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72D9F" w:rsidRDefault="002D1033">
            <w:pPr>
              <w:tabs>
                <w:tab w:val="left" w:pos="0"/>
              </w:tabs>
              <w:snapToGrid w:val="0"/>
              <w:rPr>
                <w:sz w:val="20"/>
                <w:szCs w:val="20"/>
                <w:lang w:val="sr-Latn-CS"/>
              </w:rPr>
            </w:pPr>
            <w:proofErr w:type="spellStart"/>
            <w:r>
              <w:rPr>
                <w:sz w:val="20"/>
                <w:szCs w:val="20"/>
                <w:lang w:val="sr-Latn-CS"/>
              </w:rPr>
              <w:t>Поступањ</w:t>
            </w:r>
            <w:proofErr w:type="spellEnd"/>
            <w:r>
              <w:rPr>
                <w:sz w:val="20"/>
                <w:szCs w:val="20"/>
              </w:rPr>
              <w:t>е</w:t>
            </w:r>
            <w:r w:rsidR="00C72D9F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с</w:t>
            </w:r>
            <w:r w:rsidR="00C72D9F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опасним</w:t>
            </w:r>
            <w:r w:rsidR="00C72D9F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материјалима</w:t>
            </w:r>
            <w:r w:rsidR="00C72D9F">
              <w:rPr>
                <w:sz w:val="20"/>
                <w:szCs w:val="20"/>
                <w:lang w:val="sr-Latn-CS"/>
              </w:rPr>
              <w:t>,</w:t>
            </w:r>
          </w:p>
        </w:tc>
        <w:tc>
          <w:tcPr>
            <w:tcW w:w="93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C72D9F" w:rsidRDefault="002D1033">
            <w:pPr>
              <w:pStyle w:val="a9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90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C72D9F" w:rsidRDefault="00CD3DD6">
            <w:pPr>
              <w:pStyle w:val="a9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2-4</w:t>
            </w:r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C72D9F" w:rsidRDefault="00C72D9F">
            <w:pPr>
              <w:pStyle w:val="a9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142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72D9F" w:rsidRDefault="00C72D9F">
            <w:pPr>
              <w:pStyle w:val="a9"/>
              <w:snapToGrid w:val="0"/>
              <w:rPr>
                <w:lang w:val="sr-Latn-CS"/>
              </w:rPr>
            </w:pPr>
          </w:p>
        </w:tc>
      </w:tr>
      <w:tr w:rsidR="00C72D9F" w:rsidTr="002D1033">
        <w:tc>
          <w:tcPr>
            <w:tcW w:w="10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72D9F" w:rsidRDefault="00C72D9F">
            <w:pPr>
              <w:snapToGrid w:val="0"/>
              <w:jc w:val="right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2.10.12.3</w:t>
            </w:r>
          </w:p>
        </w:tc>
        <w:tc>
          <w:tcPr>
            <w:tcW w:w="447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72D9F" w:rsidRDefault="002D1033">
            <w:pPr>
              <w:tabs>
                <w:tab w:val="left" w:pos="0"/>
              </w:tabs>
              <w:snapToGrid w:val="0"/>
              <w:rPr>
                <w:sz w:val="20"/>
                <w:szCs w:val="20"/>
                <w:lang w:val="sr-Latn-CS"/>
              </w:rPr>
            </w:pPr>
            <w:proofErr w:type="spellStart"/>
            <w:r>
              <w:rPr>
                <w:sz w:val="20"/>
                <w:szCs w:val="20"/>
                <w:lang w:val="sr-Latn-CS"/>
              </w:rPr>
              <w:t>Заштит</w:t>
            </w:r>
            <w:proofErr w:type="spellEnd"/>
            <w:r>
              <w:rPr>
                <w:sz w:val="20"/>
                <w:szCs w:val="20"/>
              </w:rPr>
              <w:t>у</w:t>
            </w:r>
            <w:r w:rsidR="00C72D9F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од</w:t>
            </w:r>
            <w:r w:rsidR="00C72D9F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пожара</w:t>
            </w:r>
            <w:r w:rsidR="00C72D9F">
              <w:rPr>
                <w:sz w:val="20"/>
                <w:szCs w:val="20"/>
                <w:lang w:val="sr-Latn-CS"/>
              </w:rPr>
              <w:t>,</w:t>
            </w:r>
          </w:p>
        </w:tc>
        <w:tc>
          <w:tcPr>
            <w:tcW w:w="93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C72D9F" w:rsidRDefault="002D1033">
            <w:pPr>
              <w:pStyle w:val="a9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90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C72D9F" w:rsidRDefault="00CD3DD6">
            <w:pPr>
              <w:pStyle w:val="a9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2-4</w:t>
            </w:r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C72D9F" w:rsidRDefault="00C72D9F">
            <w:pPr>
              <w:pStyle w:val="a9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142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72D9F" w:rsidRDefault="00C72D9F">
            <w:pPr>
              <w:pStyle w:val="a9"/>
              <w:snapToGrid w:val="0"/>
              <w:rPr>
                <w:lang w:val="sr-Latn-CS"/>
              </w:rPr>
            </w:pPr>
          </w:p>
        </w:tc>
      </w:tr>
      <w:tr w:rsidR="00C72D9F" w:rsidTr="002D1033">
        <w:tc>
          <w:tcPr>
            <w:tcW w:w="10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72D9F" w:rsidRDefault="00C72D9F">
            <w:pPr>
              <w:snapToGrid w:val="0"/>
              <w:jc w:val="right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2.10.12.4</w:t>
            </w:r>
          </w:p>
        </w:tc>
        <w:tc>
          <w:tcPr>
            <w:tcW w:w="447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72D9F" w:rsidRDefault="002D1033">
            <w:pPr>
              <w:tabs>
                <w:tab w:val="left" w:pos="0"/>
              </w:tabs>
              <w:snapToGrid w:val="0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Безбједност</w:t>
            </w:r>
            <w:r w:rsidR="00C72D9F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медицинске</w:t>
            </w:r>
            <w:r w:rsidR="00C72D9F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опреме</w:t>
            </w:r>
            <w:r w:rsidR="00C72D9F">
              <w:rPr>
                <w:sz w:val="20"/>
                <w:szCs w:val="20"/>
                <w:lang w:val="sr-Latn-CS"/>
              </w:rPr>
              <w:t>,</w:t>
            </w:r>
          </w:p>
        </w:tc>
        <w:tc>
          <w:tcPr>
            <w:tcW w:w="93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C72D9F" w:rsidRDefault="002D1033">
            <w:pPr>
              <w:pStyle w:val="a9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90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C72D9F" w:rsidRDefault="00CD3DD6">
            <w:pPr>
              <w:pStyle w:val="a9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2-4</w:t>
            </w:r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C72D9F" w:rsidRDefault="00C72D9F">
            <w:pPr>
              <w:pStyle w:val="a9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142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72D9F" w:rsidRDefault="00C72D9F">
            <w:pPr>
              <w:pStyle w:val="a9"/>
              <w:snapToGrid w:val="0"/>
              <w:rPr>
                <w:lang w:val="sr-Latn-CS"/>
              </w:rPr>
            </w:pPr>
          </w:p>
        </w:tc>
      </w:tr>
      <w:tr w:rsidR="00C72D9F" w:rsidTr="002D1033">
        <w:tc>
          <w:tcPr>
            <w:tcW w:w="10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72D9F" w:rsidRDefault="00C72D9F">
            <w:pPr>
              <w:snapToGrid w:val="0"/>
              <w:jc w:val="right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2.10.12.5</w:t>
            </w:r>
          </w:p>
        </w:tc>
        <w:tc>
          <w:tcPr>
            <w:tcW w:w="447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72D9F" w:rsidRDefault="002D1033">
            <w:pPr>
              <w:tabs>
                <w:tab w:val="left" w:pos="0"/>
              </w:tabs>
              <w:snapToGrid w:val="0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Безбједност</w:t>
            </w:r>
            <w:r w:rsidR="00C72D9F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инсталација</w:t>
            </w:r>
            <w:r w:rsidR="00C72D9F">
              <w:rPr>
                <w:sz w:val="20"/>
                <w:szCs w:val="20"/>
                <w:lang w:val="sr-Latn-CS"/>
              </w:rPr>
              <w:t>,</w:t>
            </w:r>
          </w:p>
        </w:tc>
        <w:tc>
          <w:tcPr>
            <w:tcW w:w="93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C72D9F" w:rsidRDefault="002D1033">
            <w:pPr>
              <w:pStyle w:val="a9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90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C72D9F" w:rsidRDefault="00CD3DD6">
            <w:pPr>
              <w:pStyle w:val="a9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2-4</w:t>
            </w:r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C72D9F" w:rsidRDefault="00C72D9F">
            <w:pPr>
              <w:pStyle w:val="a9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142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72D9F" w:rsidRDefault="00C72D9F">
            <w:pPr>
              <w:pStyle w:val="a9"/>
              <w:snapToGrid w:val="0"/>
              <w:rPr>
                <w:lang w:val="sr-Latn-CS"/>
              </w:rPr>
            </w:pPr>
          </w:p>
        </w:tc>
      </w:tr>
      <w:tr w:rsidR="00C72D9F" w:rsidTr="002D1033">
        <w:tc>
          <w:tcPr>
            <w:tcW w:w="10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72D9F" w:rsidRDefault="00C72D9F">
            <w:pPr>
              <w:snapToGrid w:val="0"/>
              <w:jc w:val="right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2.10.12.6</w:t>
            </w:r>
          </w:p>
        </w:tc>
        <w:tc>
          <w:tcPr>
            <w:tcW w:w="447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72D9F" w:rsidRDefault="002D1033">
            <w:pPr>
              <w:snapToGrid w:val="0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Уређивање</w:t>
            </w:r>
            <w:r w:rsidR="00C72D9F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и</w:t>
            </w:r>
            <w:r w:rsidR="00C72D9F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означавање</w:t>
            </w:r>
            <w:r w:rsidR="00C72D9F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инфраструктуре</w:t>
            </w:r>
            <w:r w:rsidR="00C72D9F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ради</w:t>
            </w:r>
            <w:r w:rsidR="00C72D9F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лаког</w:t>
            </w:r>
            <w:r w:rsidR="00C72D9F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сналажења</w:t>
            </w:r>
            <w:r w:rsidR="00C72D9F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у</w:t>
            </w:r>
            <w:r w:rsidR="00C72D9F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простору</w:t>
            </w:r>
            <w:r w:rsidR="00C72D9F">
              <w:rPr>
                <w:sz w:val="20"/>
                <w:szCs w:val="20"/>
                <w:lang w:val="sr-Latn-CS"/>
              </w:rPr>
              <w:t>,</w:t>
            </w:r>
          </w:p>
        </w:tc>
        <w:tc>
          <w:tcPr>
            <w:tcW w:w="93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C72D9F" w:rsidRDefault="002D1033">
            <w:pPr>
              <w:pStyle w:val="a9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90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C72D9F" w:rsidRDefault="00CD3DD6">
            <w:pPr>
              <w:pStyle w:val="a9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2-4</w:t>
            </w:r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C72D9F" w:rsidRDefault="00C72D9F">
            <w:pPr>
              <w:pStyle w:val="a9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142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72D9F" w:rsidRDefault="00C72D9F">
            <w:pPr>
              <w:pStyle w:val="a9"/>
              <w:snapToGrid w:val="0"/>
              <w:rPr>
                <w:lang w:val="sr-Latn-CS"/>
              </w:rPr>
            </w:pPr>
          </w:p>
        </w:tc>
      </w:tr>
      <w:tr w:rsidR="00C72D9F" w:rsidTr="002D1033">
        <w:tc>
          <w:tcPr>
            <w:tcW w:w="10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72D9F" w:rsidRDefault="00C72D9F">
            <w:pPr>
              <w:snapToGrid w:val="0"/>
              <w:jc w:val="right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2.10.12.7</w:t>
            </w:r>
          </w:p>
        </w:tc>
        <w:tc>
          <w:tcPr>
            <w:tcW w:w="447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72D9F" w:rsidRDefault="002D1033">
            <w:pPr>
              <w:snapToGrid w:val="0"/>
              <w:rPr>
                <w:sz w:val="20"/>
                <w:szCs w:val="20"/>
                <w:lang w:val="sr-Latn-BA"/>
              </w:rPr>
            </w:pPr>
            <w:r>
              <w:rPr>
                <w:sz w:val="20"/>
                <w:szCs w:val="20"/>
                <w:lang w:val="sr-Latn-CS"/>
              </w:rPr>
              <w:t>Обезбјеђење</w:t>
            </w:r>
            <w:r w:rsidR="00C72D9F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да</w:t>
            </w:r>
            <w:r w:rsidR="00C72D9F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путокази</w:t>
            </w:r>
            <w:r w:rsidR="00C72D9F">
              <w:rPr>
                <w:sz w:val="20"/>
                <w:szCs w:val="20"/>
                <w:lang w:val="sr-Latn-CS"/>
              </w:rPr>
              <w:t xml:space="preserve">, </w:t>
            </w:r>
            <w:r>
              <w:rPr>
                <w:sz w:val="20"/>
                <w:szCs w:val="20"/>
                <w:lang w:val="sr-Latn-CS"/>
              </w:rPr>
              <w:t>ознаке</w:t>
            </w:r>
            <w:r w:rsidR="00C72D9F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смјерова</w:t>
            </w:r>
            <w:r w:rsidR="00C72D9F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кретања</w:t>
            </w:r>
            <w:r w:rsidR="00C72D9F">
              <w:rPr>
                <w:sz w:val="20"/>
                <w:szCs w:val="20"/>
                <w:lang w:val="sr-Latn-CS"/>
              </w:rPr>
              <w:t xml:space="preserve">, </w:t>
            </w:r>
            <w:r>
              <w:rPr>
                <w:sz w:val="20"/>
                <w:szCs w:val="20"/>
                <w:lang w:val="sr-Latn-CS"/>
              </w:rPr>
              <w:t>пожарних</w:t>
            </w:r>
            <w:r w:rsidR="00C72D9F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путева</w:t>
            </w:r>
            <w:r w:rsidR="00C72D9F">
              <w:rPr>
                <w:sz w:val="20"/>
                <w:szCs w:val="20"/>
                <w:lang w:val="sr-Latn-CS"/>
              </w:rPr>
              <w:t xml:space="preserve">, </w:t>
            </w:r>
            <w:r>
              <w:rPr>
                <w:sz w:val="20"/>
                <w:szCs w:val="20"/>
                <w:lang w:val="sr-Latn-CS"/>
              </w:rPr>
              <w:t>санитарних</w:t>
            </w:r>
            <w:r w:rsidR="00C72D9F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просторија</w:t>
            </w:r>
            <w:r w:rsidR="00C72D9F">
              <w:rPr>
                <w:sz w:val="20"/>
                <w:szCs w:val="20"/>
                <w:lang w:val="sr-Latn-CS"/>
              </w:rPr>
              <w:t xml:space="preserve">, </w:t>
            </w:r>
            <w:r>
              <w:rPr>
                <w:sz w:val="20"/>
                <w:szCs w:val="20"/>
                <w:lang w:val="sr-Latn-CS"/>
              </w:rPr>
              <w:t>називи</w:t>
            </w:r>
            <w:r w:rsidR="00C72D9F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одјељења</w:t>
            </w:r>
            <w:r w:rsidR="00C72D9F">
              <w:rPr>
                <w:sz w:val="20"/>
                <w:szCs w:val="20"/>
                <w:lang w:val="sr-Latn-CS"/>
              </w:rPr>
              <w:t xml:space="preserve">, </w:t>
            </w:r>
            <w:r>
              <w:rPr>
                <w:sz w:val="20"/>
                <w:szCs w:val="20"/>
                <w:lang w:val="sr-Latn-CS"/>
              </w:rPr>
              <w:t>ознаке</w:t>
            </w:r>
            <w:r w:rsidR="00C72D9F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упозорења</w:t>
            </w:r>
            <w:r w:rsidR="00C72D9F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и</w:t>
            </w:r>
            <w:r w:rsidR="00C72D9F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друге</w:t>
            </w:r>
            <w:r w:rsidR="00C72D9F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ознаке</w:t>
            </w:r>
            <w:r w:rsidR="00C72D9F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буду</w:t>
            </w:r>
            <w:r w:rsidR="00C72D9F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јасно</w:t>
            </w:r>
            <w:r w:rsidR="00C72D9F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видљив</w:t>
            </w:r>
            <w:r>
              <w:rPr>
                <w:sz w:val="20"/>
                <w:szCs w:val="20"/>
                <w:lang w:val="sr-Latn-BA"/>
              </w:rPr>
              <w:t>е</w:t>
            </w:r>
            <w:r w:rsidR="00C72D9F">
              <w:rPr>
                <w:sz w:val="20"/>
                <w:szCs w:val="20"/>
                <w:lang w:val="sr-Latn-BA"/>
              </w:rPr>
              <w:t>.</w:t>
            </w:r>
          </w:p>
        </w:tc>
        <w:tc>
          <w:tcPr>
            <w:tcW w:w="93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C72D9F" w:rsidRDefault="002D1033">
            <w:pPr>
              <w:pStyle w:val="a9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90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C72D9F" w:rsidRDefault="00CD3DD6">
            <w:pPr>
              <w:pStyle w:val="a9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2-4</w:t>
            </w:r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C72D9F" w:rsidRDefault="00C72D9F">
            <w:pPr>
              <w:pStyle w:val="a9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142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72D9F" w:rsidRDefault="00C72D9F">
            <w:pPr>
              <w:pStyle w:val="a9"/>
              <w:snapToGrid w:val="0"/>
              <w:rPr>
                <w:lang w:val="sr-Latn-CS"/>
              </w:rPr>
            </w:pPr>
          </w:p>
        </w:tc>
      </w:tr>
      <w:tr w:rsidR="00C72D9F" w:rsidTr="002D1033">
        <w:tc>
          <w:tcPr>
            <w:tcW w:w="10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72D9F" w:rsidRDefault="00C72D9F">
            <w:pPr>
              <w:snapToGrid w:val="0"/>
              <w:rPr>
                <w:b/>
                <w:lang w:val="sr-Latn-CS"/>
              </w:rPr>
            </w:pPr>
            <w:r>
              <w:rPr>
                <w:b/>
                <w:lang w:val="sr-Latn-CS"/>
              </w:rPr>
              <w:t>2.10.13</w:t>
            </w:r>
          </w:p>
        </w:tc>
        <w:tc>
          <w:tcPr>
            <w:tcW w:w="447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72D9F" w:rsidRDefault="002D1033" w:rsidP="002D1033">
            <w:pPr>
              <w:snapToGrid w:val="0"/>
              <w:rPr>
                <w:b/>
                <w:bCs/>
                <w:lang w:val="sr-Latn-CS"/>
              </w:rPr>
            </w:pPr>
            <w:r>
              <w:rPr>
                <w:b/>
                <w:bCs/>
                <w:lang w:val="sr-Latn-CS"/>
              </w:rPr>
              <w:t>За</w:t>
            </w:r>
            <w:r w:rsidR="00C72D9F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одржавање</w:t>
            </w:r>
            <w:r w:rsidR="00C72D9F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чистоће</w:t>
            </w:r>
            <w:r w:rsidR="00C72D9F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постоје</w:t>
            </w:r>
            <w:r w:rsidR="00C72D9F">
              <w:rPr>
                <w:b/>
                <w:bCs/>
                <w:lang w:val="sr-Latn-CS"/>
              </w:rPr>
              <w:t xml:space="preserve"> </w:t>
            </w:r>
            <w:proofErr w:type="spellStart"/>
            <w:r>
              <w:rPr>
                <w:b/>
                <w:bCs/>
                <w:lang w:val="sr-Latn-CS"/>
              </w:rPr>
              <w:t>докумен</w:t>
            </w:r>
            <w:proofErr w:type="spellEnd"/>
            <w:r>
              <w:rPr>
                <w:b/>
                <w:bCs/>
                <w:lang w:val="sr-Latn-CS"/>
              </w:rPr>
              <w:t>-</w:t>
            </w:r>
            <w:proofErr w:type="spellStart"/>
            <w:r>
              <w:rPr>
                <w:b/>
                <w:bCs/>
                <w:lang w:val="sr-Latn-CS"/>
              </w:rPr>
              <w:t>тована</w:t>
            </w:r>
            <w:proofErr w:type="spellEnd"/>
            <w:r w:rsidR="00C72D9F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упутства</w:t>
            </w:r>
            <w:r w:rsidR="00C72D9F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која</w:t>
            </w:r>
            <w:r w:rsidR="00C72D9F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описују</w:t>
            </w:r>
            <w:r w:rsidR="00C72D9F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која</w:t>
            </w:r>
            <w:r w:rsidR="00C72D9F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се</w:t>
            </w:r>
            <w:r w:rsidR="00C72D9F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подручја</w:t>
            </w:r>
            <w:r w:rsidR="00C72D9F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чисте</w:t>
            </w:r>
            <w:r w:rsidR="00C72D9F">
              <w:rPr>
                <w:b/>
                <w:bCs/>
                <w:lang w:val="sr-Latn-CS"/>
              </w:rPr>
              <w:t xml:space="preserve">, </w:t>
            </w:r>
            <w:r>
              <w:rPr>
                <w:b/>
                <w:bCs/>
                <w:lang w:val="sr-Latn-CS"/>
              </w:rPr>
              <w:t>распоред</w:t>
            </w:r>
            <w:r w:rsidR="00C72D9F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и</w:t>
            </w:r>
            <w:r w:rsidR="00C72D9F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поступак</w:t>
            </w:r>
            <w:r w:rsidR="00C72D9F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чишћења</w:t>
            </w:r>
            <w:r w:rsidR="00C72D9F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појединих</w:t>
            </w:r>
            <w:r w:rsidR="00C72D9F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површина</w:t>
            </w:r>
            <w:r w:rsidR="00C72D9F">
              <w:rPr>
                <w:b/>
                <w:bCs/>
                <w:lang w:val="sr-Latn-CS"/>
              </w:rPr>
              <w:t xml:space="preserve">. </w:t>
            </w:r>
          </w:p>
        </w:tc>
        <w:tc>
          <w:tcPr>
            <w:tcW w:w="93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C72D9F" w:rsidRDefault="002D1033">
            <w:pPr>
              <w:pStyle w:val="a9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90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C72D9F" w:rsidRDefault="00CD3DD6">
            <w:pPr>
              <w:pStyle w:val="a9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2-4</w:t>
            </w:r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C72D9F" w:rsidRDefault="00C72D9F">
            <w:pPr>
              <w:pStyle w:val="a9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142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72D9F" w:rsidRDefault="00C72D9F">
            <w:pPr>
              <w:pStyle w:val="a9"/>
              <w:snapToGrid w:val="0"/>
              <w:rPr>
                <w:lang w:val="sr-Latn-CS"/>
              </w:rPr>
            </w:pPr>
          </w:p>
        </w:tc>
      </w:tr>
      <w:tr w:rsidR="00C72D9F" w:rsidTr="002D1033">
        <w:tc>
          <w:tcPr>
            <w:tcW w:w="10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72D9F" w:rsidRDefault="00C72D9F">
            <w:pPr>
              <w:snapToGrid w:val="0"/>
              <w:jc w:val="right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2.10.13.1</w:t>
            </w:r>
          </w:p>
        </w:tc>
        <w:tc>
          <w:tcPr>
            <w:tcW w:w="447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72D9F" w:rsidRDefault="002D1033">
            <w:pPr>
              <w:snapToGrid w:val="0"/>
              <w:rPr>
                <w:sz w:val="20"/>
                <w:szCs w:val="20"/>
                <w:lang w:val="sr-Latn-CS"/>
              </w:rPr>
            </w:pPr>
            <w:r>
              <w:rPr>
                <w:rFonts w:cs="Arial"/>
                <w:sz w:val="20"/>
                <w:szCs w:val="20"/>
                <w:lang w:val="sr-Latn-CS"/>
              </w:rPr>
              <w:t>Неурологија</w:t>
            </w:r>
            <w:r w:rsidR="00C72D9F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посједује</w:t>
            </w:r>
            <w:r w:rsidR="00C72D9F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распоред</w:t>
            </w:r>
            <w:r w:rsidR="00C72D9F">
              <w:rPr>
                <w:sz w:val="20"/>
                <w:szCs w:val="20"/>
                <w:lang w:val="sr-Latn-CS"/>
              </w:rPr>
              <w:t>/</w:t>
            </w:r>
            <w:r>
              <w:rPr>
                <w:sz w:val="20"/>
                <w:szCs w:val="20"/>
                <w:lang w:val="sr-Latn-CS"/>
              </w:rPr>
              <w:t>план</w:t>
            </w:r>
            <w:r w:rsidR="00C72D9F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чишћења</w:t>
            </w:r>
            <w:r w:rsidR="00C72D9F">
              <w:rPr>
                <w:sz w:val="20"/>
                <w:szCs w:val="20"/>
                <w:lang w:val="sr-Latn-CS"/>
              </w:rPr>
              <w:t>/</w:t>
            </w:r>
            <w:r>
              <w:rPr>
                <w:sz w:val="20"/>
                <w:szCs w:val="20"/>
                <w:lang w:val="sr-Latn-CS"/>
              </w:rPr>
              <w:t>дезинфекције</w:t>
            </w:r>
            <w:r w:rsidR="00C72D9F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који</w:t>
            </w:r>
            <w:r w:rsidR="00C72D9F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наводи</w:t>
            </w:r>
            <w:r w:rsidR="00C72D9F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све</w:t>
            </w:r>
            <w:r w:rsidR="00C72D9F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површине</w:t>
            </w:r>
            <w:r w:rsidR="00C72D9F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које</w:t>
            </w:r>
            <w:r w:rsidR="00C72D9F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се</w:t>
            </w:r>
            <w:r w:rsidR="00C72D9F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чисте</w:t>
            </w:r>
            <w:r w:rsidR="00C72D9F">
              <w:rPr>
                <w:sz w:val="20"/>
                <w:szCs w:val="20"/>
                <w:lang w:val="sr-Latn-CS"/>
              </w:rPr>
              <w:t xml:space="preserve">. </w:t>
            </w:r>
            <w:r>
              <w:rPr>
                <w:sz w:val="20"/>
                <w:szCs w:val="20"/>
                <w:lang w:val="sr-Latn-CS"/>
              </w:rPr>
              <w:t>Овај</w:t>
            </w:r>
            <w:r w:rsidR="00C72D9F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документ</w:t>
            </w:r>
            <w:r w:rsidR="00C72D9F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садржи</w:t>
            </w:r>
            <w:r w:rsidR="00C72D9F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попис</w:t>
            </w:r>
            <w:r w:rsidR="00C72D9F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предмета</w:t>
            </w:r>
            <w:r w:rsidR="00C72D9F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које</w:t>
            </w:r>
            <w:r w:rsidR="00C72D9F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треба</w:t>
            </w:r>
            <w:r w:rsidR="00C72D9F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очистити</w:t>
            </w:r>
            <w:r w:rsidR="00C72D9F">
              <w:rPr>
                <w:sz w:val="20"/>
                <w:szCs w:val="20"/>
                <w:lang w:val="sr-Latn-CS"/>
              </w:rPr>
              <w:t xml:space="preserve">, </w:t>
            </w:r>
            <w:r>
              <w:rPr>
                <w:sz w:val="20"/>
                <w:szCs w:val="20"/>
                <w:lang w:val="sr-Latn-CS"/>
              </w:rPr>
              <w:t>хемикалије</w:t>
            </w:r>
            <w:r w:rsidR="00C72D9F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које</w:t>
            </w:r>
            <w:r w:rsidR="00C72D9F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се</w:t>
            </w:r>
            <w:r w:rsidR="00C72D9F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користе</w:t>
            </w:r>
            <w:r w:rsidR="00C72D9F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при</w:t>
            </w:r>
            <w:r w:rsidR="00C72D9F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чишћењу</w:t>
            </w:r>
            <w:r w:rsidR="00C72D9F">
              <w:rPr>
                <w:sz w:val="20"/>
                <w:szCs w:val="20"/>
                <w:lang w:val="sr-Latn-CS"/>
              </w:rPr>
              <w:t xml:space="preserve">, </w:t>
            </w:r>
            <w:r>
              <w:rPr>
                <w:sz w:val="20"/>
                <w:szCs w:val="20"/>
                <w:lang w:val="sr-Latn-CS"/>
              </w:rPr>
              <w:t>учесталост</w:t>
            </w:r>
            <w:r w:rsidR="00C72D9F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чишћења</w:t>
            </w:r>
            <w:r w:rsidR="00C72D9F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и</w:t>
            </w:r>
            <w:r w:rsidR="00C72D9F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особе</w:t>
            </w:r>
            <w:r w:rsidR="00C72D9F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задужене</w:t>
            </w:r>
            <w:r w:rsidR="00C72D9F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за</w:t>
            </w:r>
            <w:r w:rsidR="00C72D9F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сваку</w:t>
            </w:r>
            <w:r w:rsidR="00C72D9F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активност</w:t>
            </w:r>
            <w:r w:rsidR="00C72D9F">
              <w:rPr>
                <w:sz w:val="20"/>
                <w:szCs w:val="20"/>
                <w:lang w:val="sr-Latn-CS"/>
              </w:rPr>
              <w:t>.</w:t>
            </w:r>
          </w:p>
        </w:tc>
        <w:tc>
          <w:tcPr>
            <w:tcW w:w="93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C72D9F" w:rsidRDefault="002D1033">
            <w:pPr>
              <w:pStyle w:val="a9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90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C72D9F" w:rsidRDefault="00CD3DD6">
            <w:pPr>
              <w:pStyle w:val="a9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2-4</w:t>
            </w:r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C72D9F" w:rsidRDefault="00C72D9F">
            <w:pPr>
              <w:pStyle w:val="a9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142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72D9F" w:rsidRDefault="00C72D9F">
            <w:pPr>
              <w:pStyle w:val="a9"/>
              <w:snapToGrid w:val="0"/>
              <w:rPr>
                <w:lang w:val="sr-Latn-CS"/>
              </w:rPr>
            </w:pPr>
          </w:p>
        </w:tc>
      </w:tr>
      <w:tr w:rsidR="00C72D9F" w:rsidTr="002D1033">
        <w:tc>
          <w:tcPr>
            <w:tcW w:w="10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72D9F" w:rsidRDefault="00C72D9F">
            <w:pPr>
              <w:snapToGrid w:val="0"/>
              <w:rPr>
                <w:b/>
                <w:lang w:val="sr-Latn-CS"/>
              </w:rPr>
            </w:pPr>
            <w:r>
              <w:rPr>
                <w:b/>
                <w:lang w:val="sr-Latn-CS"/>
              </w:rPr>
              <w:lastRenderedPageBreak/>
              <w:t>2.10.14</w:t>
            </w:r>
          </w:p>
        </w:tc>
        <w:tc>
          <w:tcPr>
            <w:tcW w:w="447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72D9F" w:rsidRDefault="002D1033">
            <w:pPr>
              <w:snapToGrid w:val="0"/>
              <w:rPr>
                <w:b/>
                <w:bCs/>
                <w:lang w:val="sr-Latn-CS"/>
              </w:rPr>
            </w:pPr>
            <w:r>
              <w:rPr>
                <w:b/>
                <w:bCs/>
                <w:lang w:val="sr-Latn-CS"/>
              </w:rPr>
              <w:t>Радна</w:t>
            </w:r>
            <w:r w:rsidR="00C72D9F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средина</w:t>
            </w:r>
            <w:r w:rsidR="00C72D9F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одржава</w:t>
            </w:r>
            <w:r w:rsidR="00C72D9F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се</w:t>
            </w:r>
            <w:r w:rsidR="00C72D9F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чистом</w:t>
            </w:r>
            <w:r w:rsidR="00C72D9F">
              <w:rPr>
                <w:b/>
                <w:bCs/>
                <w:lang w:val="sr-Latn-CS"/>
              </w:rPr>
              <w:t xml:space="preserve">.     </w:t>
            </w:r>
          </w:p>
        </w:tc>
        <w:tc>
          <w:tcPr>
            <w:tcW w:w="93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C72D9F" w:rsidRDefault="002D1033">
            <w:pPr>
              <w:pStyle w:val="a9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90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C72D9F" w:rsidRDefault="00CD3DD6">
            <w:pPr>
              <w:pStyle w:val="a9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2-4</w:t>
            </w:r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C72D9F" w:rsidRDefault="00C72D9F">
            <w:pPr>
              <w:pStyle w:val="a9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142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72D9F" w:rsidRDefault="00C72D9F">
            <w:pPr>
              <w:pStyle w:val="a9"/>
              <w:snapToGrid w:val="0"/>
              <w:rPr>
                <w:lang w:val="sr-Latn-CS"/>
              </w:rPr>
            </w:pPr>
          </w:p>
        </w:tc>
      </w:tr>
      <w:tr w:rsidR="00C72D9F" w:rsidTr="002D1033">
        <w:tc>
          <w:tcPr>
            <w:tcW w:w="10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72D9F" w:rsidRDefault="00C72D9F">
            <w:pPr>
              <w:snapToGrid w:val="0"/>
              <w:jc w:val="right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2.10.14.1</w:t>
            </w:r>
          </w:p>
        </w:tc>
        <w:tc>
          <w:tcPr>
            <w:tcW w:w="447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72D9F" w:rsidRDefault="002D1033">
            <w:pPr>
              <w:snapToGrid w:val="0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Просторије</w:t>
            </w:r>
            <w:r w:rsidR="00C72D9F">
              <w:rPr>
                <w:sz w:val="20"/>
                <w:szCs w:val="20"/>
                <w:lang w:val="sr-Latn-CS"/>
              </w:rPr>
              <w:t xml:space="preserve">, </w:t>
            </w:r>
            <w:r>
              <w:rPr>
                <w:sz w:val="20"/>
                <w:szCs w:val="20"/>
                <w:lang w:val="sr-Latn-CS"/>
              </w:rPr>
              <w:t>ормари</w:t>
            </w:r>
            <w:r w:rsidR="00C72D9F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и</w:t>
            </w:r>
            <w:r w:rsidR="00C72D9F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кабинети</w:t>
            </w:r>
            <w:r w:rsidR="00C72D9F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су</w:t>
            </w:r>
            <w:r w:rsidR="00C72D9F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чисти</w:t>
            </w:r>
            <w:r w:rsidR="00C72D9F">
              <w:rPr>
                <w:sz w:val="20"/>
                <w:szCs w:val="20"/>
                <w:lang w:val="sr-Latn-CS"/>
              </w:rPr>
              <w:t xml:space="preserve">. </w:t>
            </w:r>
          </w:p>
        </w:tc>
        <w:tc>
          <w:tcPr>
            <w:tcW w:w="93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C72D9F" w:rsidRDefault="002D1033">
            <w:pPr>
              <w:pStyle w:val="a9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90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C72D9F" w:rsidRDefault="00CD3DD6">
            <w:pPr>
              <w:pStyle w:val="a9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2-4</w:t>
            </w:r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C72D9F" w:rsidRDefault="00C72D9F">
            <w:pPr>
              <w:pStyle w:val="a9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142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72D9F" w:rsidRDefault="00C72D9F">
            <w:pPr>
              <w:pStyle w:val="a9"/>
              <w:snapToGrid w:val="0"/>
              <w:rPr>
                <w:lang w:val="sr-Latn-CS"/>
              </w:rPr>
            </w:pPr>
          </w:p>
        </w:tc>
      </w:tr>
      <w:tr w:rsidR="00C72D9F" w:rsidTr="002D1033">
        <w:tc>
          <w:tcPr>
            <w:tcW w:w="10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72D9F" w:rsidRDefault="00C72D9F">
            <w:pPr>
              <w:snapToGrid w:val="0"/>
              <w:jc w:val="right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2.10.14.2</w:t>
            </w:r>
          </w:p>
        </w:tc>
        <w:tc>
          <w:tcPr>
            <w:tcW w:w="447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72D9F" w:rsidRDefault="002D1033">
            <w:pPr>
              <w:snapToGrid w:val="0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Храна</w:t>
            </w:r>
            <w:r w:rsidR="00C72D9F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се</w:t>
            </w:r>
            <w:r w:rsidR="00C72D9F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конзумира</w:t>
            </w:r>
            <w:r w:rsidR="00C72D9F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на</w:t>
            </w:r>
            <w:r w:rsidR="00C72D9F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дефинисаним</w:t>
            </w:r>
            <w:r w:rsidR="00C72D9F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мјестима</w:t>
            </w:r>
            <w:r w:rsidR="00C72D9F">
              <w:rPr>
                <w:sz w:val="20"/>
                <w:szCs w:val="20"/>
                <w:lang w:val="sr-Latn-CS"/>
              </w:rPr>
              <w:t>.</w:t>
            </w:r>
          </w:p>
        </w:tc>
        <w:tc>
          <w:tcPr>
            <w:tcW w:w="93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C72D9F" w:rsidRDefault="002D1033">
            <w:pPr>
              <w:pStyle w:val="a9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90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C72D9F" w:rsidRDefault="00CD3DD6">
            <w:pPr>
              <w:pStyle w:val="a9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2-4</w:t>
            </w:r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C72D9F" w:rsidRDefault="00C72D9F">
            <w:pPr>
              <w:pStyle w:val="a9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142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72D9F" w:rsidRDefault="00C72D9F">
            <w:pPr>
              <w:pStyle w:val="a9"/>
              <w:snapToGrid w:val="0"/>
              <w:rPr>
                <w:lang w:val="sr-Latn-CS"/>
              </w:rPr>
            </w:pPr>
          </w:p>
        </w:tc>
      </w:tr>
      <w:tr w:rsidR="00C72D9F" w:rsidTr="002D1033">
        <w:tc>
          <w:tcPr>
            <w:tcW w:w="10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72D9F" w:rsidRDefault="00C72D9F">
            <w:pPr>
              <w:snapToGrid w:val="0"/>
              <w:jc w:val="right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2.10.14.3</w:t>
            </w:r>
          </w:p>
        </w:tc>
        <w:tc>
          <w:tcPr>
            <w:tcW w:w="447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72D9F" w:rsidRDefault="002D1033">
            <w:pPr>
              <w:snapToGrid w:val="0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На</w:t>
            </w:r>
            <w:r w:rsidR="00C72D9F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неурологији</w:t>
            </w:r>
            <w:r w:rsidR="00C72D9F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постоји</w:t>
            </w:r>
            <w:r w:rsidR="00C72D9F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комплет</w:t>
            </w:r>
            <w:r w:rsidR="00C72D9F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за</w:t>
            </w:r>
            <w:r w:rsidR="00C72D9F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чишћење</w:t>
            </w:r>
            <w:r w:rsidR="00C72D9F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просуте</w:t>
            </w:r>
            <w:r w:rsidR="00C72D9F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крви</w:t>
            </w:r>
            <w:r w:rsidR="00C72D9F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који</w:t>
            </w:r>
            <w:r w:rsidR="00C72D9F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садржи</w:t>
            </w:r>
            <w:r w:rsidR="00C72D9F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сву</w:t>
            </w:r>
            <w:r w:rsidR="00C72D9F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неопходну</w:t>
            </w:r>
            <w:r w:rsidR="00C72D9F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опрему</w:t>
            </w:r>
            <w:r w:rsidR="00C72D9F">
              <w:rPr>
                <w:sz w:val="20"/>
                <w:szCs w:val="20"/>
                <w:lang w:val="sr-Latn-CS"/>
              </w:rPr>
              <w:t>.</w:t>
            </w:r>
          </w:p>
        </w:tc>
        <w:tc>
          <w:tcPr>
            <w:tcW w:w="93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C72D9F" w:rsidRDefault="002D1033">
            <w:pPr>
              <w:pStyle w:val="a9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90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C72D9F" w:rsidRDefault="00CD3DD6">
            <w:pPr>
              <w:pStyle w:val="a9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2-4</w:t>
            </w:r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C72D9F" w:rsidRDefault="00C72D9F">
            <w:pPr>
              <w:pStyle w:val="a9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142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72D9F" w:rsidRDefault="00C72D9F">
            <w:pPr>
              <w:pStyle w:val="a9"/>
              <w:snapToGrid w:val="0"/>
              <w:rPr>
                <w:lang w:val="sr-Latn-CS"/>
              </w:rPr>
            </w:pPr>
          </w:p>
        </w:tc>
      </w:tr>
      <w:tr w:rsidR="00C72D9F" w:rsidTr="002D1033">
        <w:tc>
          <w:tcPr>
            <w:tcW w:w="10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72D9F" w:rsidRDefault="00C72D9F">
            <w:pPr>
              <w:snapToGrid w:val="0"/>
              <w:rPr>
                <w:b/>
                <w:lang w:val="sr-Latn-CS"/>
              </w:rPr>
            </w:pPr>
            <w:r>
              <w:rPr>
                <w:b/>
                <w:lang w:val="sr-Latn-CS"/>
              </w:rPr>
              <w:t>2.10.15</w:t>
            </w:r>
          </w:p>
        </w:tc>
        <w:tc>
          <w:tcPr>
            <w:tcW w:w="447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72D9F" w:rsidRDefault="002D1033">
            <w:pPr>
              <w:snapToGrid w:val="0"/>
              <w:rPr>
                <w:rFonts w:cs="Arial"/>
                <w:b/>
                <w:bCs/>
                <w:lang w:val="sr-Latn-CS"/>
              </w:rPr>
            </w:pPr>
            <w:r>
              <w:rPr>
                <w:rFonts w:cs="Arial"/>
                <w:b/>
                <w:bCs/>
                <w:lang w:val="sr-Latn-CS"/>
              </w:rPr>
              <w:t>Неурологија</w:t>
            </w:r>
            <w:r w:rsidR="00C72D9F">
              <w:rPr>
                <w:rFonts w:cs="Arial"/>
                <w:b/>
                <w:bCs/>
                <w:lang w:val="sr-Latn-CS"/>
              </w:rPr>
              <w:t xml:space="preserve"> </w:t>
            </w:r>
            <w:r>
              <w:rPr>
                <w:rFonts w:cs="Arial"/>
                <w:b/>
                <w:bCs/>
                <w:lang w:val="sr-Latn-CS"/>
              </w:rPr>
              <w:t>примјењује</w:t>
            </w:r>
            <w:r w:rsidR="00C72D9F">
              <w:rPr>
                <w:rFonts w:cs="Arial"/>
                <w:b/>
                <w:bCs/>
                <w:lang w:val="sr-Latn-CS"/>
              </w:rPr>
              <w:t xml:space="preserve"> </w:t>
            </w:r>
            <w:r>
              <w:rPr>
                <w:rFonts w:cs="Arial"/>
                <w:b/>
                <w:bCs/>
                <w:lang w:val="sr-Latn-CS"/>
              </w:rPr>
              <w:t>програм</w:t>
            </w:r>
            <w:r w:rsidR="00C72D9F">
              <w:rPr>
                <w:rFonts w:cs="Arial"/>
                <w:b/>
                <w:bCs/>
                <w:lang w:val="sr-Latn-CS"/>
              </w:rPr>
              <w:t xml:space="preserve"> </w:t>
            </w:r>
            <w:r>
              <w:rPr>
                <w:rFonts w:cs="Arial"/>
                <w:b/>
                <w:bCs/>
                <w:lang w:val="sr-Latn-CS"/>
              </w:rPr>
              <w:t>за</w:t>
            </w:r>
            <w:r w:rsidR="00C72D9F">
              <w:rPr>
                <w:rFonts w:cs="Arial"/>
                <w:b/>
                <w:bCs/>
                <w:lang w:val="sr-Latn-CS"/>
              </w:rPr>
              <w:t xml:space="preserve"> </w:t>
            </w:r>
            <w:r>
              <w:rPr>
                <w:rFonts w:cs="Arial"/>
                <w:b/>
                <w:bCs/>
                <w:lang w:val="sr-Latn-CS"/>
              </w:rPr>
              <w:t>спречавање</w:t>
            </w:r>
            <w:r w:rsidR="00C72D9F">
              <w:rPr>
                <w:rFonts w:cs="Arial"/>
                <w:b/>
                <w:bCs/>
                <w:lang w:val="sr-Latn-CS"/>
              </w:rPr>
              <w:t xml:space="preserve"> </w:t>
            </w:r>
            <w:r>
              <w:rPr>
                <w:rFonts w:cs="Arial"/>
                <w:b/>
                <w:bCs/>
                <w:lang w:val="sr-Latn-CS"/>
              </w:rPr>
              <w:t>болничких</w:t>
            </w:r>
            <w:r w:rsidR="00C72D9F">
              <w:rPr>
                <w:rFonts w:cs="Arial"/>
                <w:b/>
                <w:bCs/>
                <w:lang w:val="sr-Latn-CS"/>
              </w:rPr>
              <w:t xml:space="preserve"> </w:t>
            </w:r>
            <w:r>
              <w:rPr>
                <w:rFonts w:cs="Arial"/>
                <w:b/>
                <w:bCs/>
                <w:lang w:val="sr-Latn-CS"/>
              </w:rPr>
              <w:t>инфекција</w:t>
            </w:r>
            <w:r w:rsidR="00C72D9F">
              <w:rPr>
                <w:rFonts w:cs="Arial"/>
                <w:b/>
                <w:bCs/>
                <w:lang w:val="sr-Latn-CS"/>
              </w:rPr>
              <w:t xml:space="preserve"> </w:t>
            </w:r>
            <w:r>
              <w:rPr>
                <w:rFonts w:cs="Arial"/>
                <w:b/>
                <w:bCs/>
                <w:lang w:val="sr-Latn-CS"/>
              </w:rPr>
              <w:t>и</w:t>
            </w:r>
            <w:r w:rsidR="00C72D9F">
              <w:rPr>
                <w:rFonts w:cs="Arial"/>
                <w:b/>
                <w:bCs/>
                <w:lang w:val="sr-Latn-CS"/>
              </w:rPr>
              <w:t xml:space="preserve"> </w:t>
            </w:r>
            <w:r>
              <w:rPr>
                <w:rFonts w:cs="Arial"/>
                <w:b/>
                <w:bCs/>
                <w:lang w:val="sr-Latn-CS"/>
              </w:rPr>
              <w:t>надзор</w:t>
            </w:r>
            <w:r w:rsidR="00C72D9F">
              <w:rPr>
                <w:rFonts w:cs="Arial"/>
                <w:b/>
                <w:bCs/>
                <w:lang w:val="sr-Latn-CS"/>
              </w:rPr>
              <w:t xml:space="preserve"> </w:t>
            </w:r>
            <w:r>
              <w:rPr>
                <w:rFonts w:cs="Arial"/>
                <w:b/>
                <w:bCs/>
                <w:lang w:val="sr-Latn-CS"/>
              </w:rPr>
              <w:t>над</w:t>
            </w:r>
            <w:r w:rsidR="00C72D9F">
              <w:rPr>
                <w:rFonts w:cs="Arial"/>
                <w:b/>
                <w:bCs/>
                <w:lang w:val="sr-Latn-CS"/>
              </w:rPr>
              <w:t xml:space="preserve"> </w:t>
            </w:r>
            <w:r>
              <w:rPr>
                <w:rFonts w:cs="Arial"/>
                <w:b/>
                <w:bCs/>
                <w:lang w:val="sr-Latn-CS"/>
              </w:rPr>
              <w:t>њима</w:t>
            </w:r>
            <w:r w:rsidR="00C72D9F">
              <w:rPr>
                <w:rFonts w:cs="Arial"/>
                <w:b/>
                <w:bCs/>
                <w:lang w:val="sr-Latn-CS"/>
              </w:rPr>
              <w:t xml:space="preserve">. </w:t>
            </w:r>
            <w:r>
              <w:rPr>
                <w:rFonts w:cs="Arial"/>
                <w:b/>
                <w:bCs/>
                <w:lang w:val="sr-Latn-CS"/>
              </w:rPr>
              <w:t>Програм</w:t>
            </w:r>
            <w:r w:rsidR="00C72D9F">
              <w:rPr>
                <w:rFonts w:cs="Arial"/>
                <w:b/>
                <w:bCs/>
                <w:lang w:val="sr-Latn-CS"/>
              </w:rPr>
              <w:t xml:space="preserve"> </w:t>
            </w:r>
            <w:r>
              <w:rPr>
                <w:rFonts w:cs="Arial"/>
                <w:b/>
                <w:bCs/>
                <w:lang w:val="sr-Latn-CS"/>
              </w:rPr>
              <w:t>обухвата</w:t>
            </w:r>
            <w:r w:rsidR="00C72D9F">
              <w:rPr>
                <w:rFonts w:cs="Arial"/>
                <w:b/>
                <w:bCs/>
                <w:lang w:val="sr-Latn-CS"/>
              </w:rPr>
              <w:t>:</w:t>
            </w:r>
          </w:p>
        </w:tc>
        <w:tc>
          <w:tcPr>
            <w:tcW w:w="93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C72D9F" w:rsidRDefault="002D1033">
            <w:pPr>
              <w:pStyle w:val="a9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90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C72D9F" w:rsidRDefault="00CD3DD6">
            <w:pPr>
              <w:pStyle w:val="a9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2-4</w:t>
            </w:r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C72D9F" w:rsidRDefault="00C72D9F">
            <w:pPr>
              <w:pStyle w:val="a9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142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72D9F" w:rsidRDefault="00C72D9F">
            <w:pPr>
              <w:pStyle w:val="a9"/>
              <w:snapToGrid w:val="0"/>
              <w:rPr>
                <w:lang w:val="sr-Latn-CS"/>
              </w:rPr>
            </w:pPr>
          </w:p>
        </w:tc>
      </w:tr>
      <w:tr w:rsidR="00C72D9F" w:rsidTr="002D1033">
        <w:tc>
          <w:tcPr>
            <w:tcW w:w="10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72D9F" w:rsidRDefault="00C72D9F">
            <w:pPr>
              <w:snapToGrid w:val="0"/>
              <w:jc w:val="right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2.10.15.1</w:t>
            </w:r>
          </w:p>
        </w:tc>
        <w:tc>
          <w:tcPr>
            <w:tcW w:w="447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72D9F" w:rsidRDefault="002D1033">
            <w:pPr>
              <w:snapToGrid w:val="0"/>
              <w:rPr>
                <w:rFonts w:cs="Arial"/>
                <w:sz w:val="20"/>
                <w:szCs w:val="20"/>
                <w:lang w:val="sr-Latn-CS"/>
              </w:rPr>
            </w:pPr>
            <w:r>
              <w:rPr>
                <w:rFonts w:cs="Arial"/>
                <w:sz w:val="20"/>
                <w:szCs w:val="20"/>
                <w:lang w:val="sr-Latn-CS"/>
              </w:rPr>
              <w:t>Именовање</w:t>
            </w:r>
            <w:r w:rsidR="00C72D9F">
              <w:rPr>
                <w:rFonts w:cs="Arial"/>
                <w:sz w:val="20"/>
                <w:szCs w:val="20"/>
                <w:lang w:val="sr-Latn-CS"/>
              </w:rPr>
              <w:t xml:space="preserve"> </w:t>
            </w:r>
            <w:r>
              <w:rPr>
                <w:rFonts w:cs="Arial"/>
                <w:sz w:val="20"/>
                <w:szCs w:val="20"/>
                <w:lang w:val="sr-Latn-CS"/>
              </w:rPr>
              <w:t>координатора</w:t>
            </w:r>
            <w:r w:rsidR="00C72D9F">
              <w:rPr>
                <w:rFonts w:cs="Arial"/>
                <w:sz w:val="20"/>
                <w:szCs w:val="20"/>
                <w:lang w:val="sr-Latn-CS"/>
              </w:rPr>
              <w:t xml:space="preserve"> </w:t>
            </w:r>
            <w:r>
              <w:rPr>
                <w:rFonts w:cs="Arial"/>
                <w:sz w:val="20"/>
                <w:szCs w:val="20"/>
                <w:lang w:val="sr-Latn-CS"/>
              </w:rPr>
              <w:t>за</w:t>
            </w:r>
            <w:r w:rsidR="00C72D9F">
              <w:rPr>
                <w:rFonts w:cs="Arial"/>
                <w:sz w:val="20"/>
                <w:szCs w:val="20"/>
                <w:lang w:val="sr-Latn-CS"/>
              </w:rPr>
              <w:t xml:space="preserve">  </w:t>
            </w:r>
            <w:r>
              <w:rPr>
                <w:rFonts w:cs="Arial"/>
                <w:sz w:val="20"/>
                <w:szCs w:val="20"/>
                <w:lang w:val="sr-Latn-CS"/>
              </w:rPr>
              <w:t>спречавање</w:t>
            </w:r>
            <w:r w:rsidR="00C72D9F">
              <w:rPr>
                <w:rFonts w:cs="Arial"/>
                <w:sz w:val="20"/>
                <w:szCs w:val="20"/>
                <w:lang w:val="sr-Latn-CS"/>
              </w:rPr>
              <w:t xml:space="preserve"> </w:t>
            </w:r>
            <w:r>
              <w:rPr>
                <w:rFonts w:cs="Arial"/>
                <w:sz w:val="20"/>
                <w:szCs w:val="20"/>
                <w:lang w:val="sr-Latn-CS"/>
              </w:rPr>
              <w:t>болничких</w:t>
            </w:r>
            <w:r w:rsidR="00C72D9F">
              <w:rPr>
                <w:rFonts w:cs="Arial"/>
                <w:sz w:val="20"/>
                <w:szCs w:val="20"/>
                <w:lang w:val="sr-Latn-CS"/>
              </w:rPr>
              <w:t xml:space="preserve"> </w:t>
            </w:r>
            <w:r>
              <w:rPr>
                <w:rFonts w:cs="Arial"/>
                <w:sz w:val="20"/>
                <w:szCs w:val="20"/>
                <w:lang w:val="sr-Latn-CS"/>
              </w:rPr>
              <w:t>инфекција</w:t>
            </w:r>
            <w:r w:rsidR="00C72D9F">
              <w:rPr>
                <w:rFonts w:cs="Arial"/>
                <w:sz w:val="20"/>
                <w:szCs w:val="20"/>
                <w:lang w:val="sr-Latn-CS"/>
              </w:rPr>
              <w:t xml:space="preserve"> </w:t>
            </w:r>
            <w:r>
              <w:rPr>
                <w:rFonts w:cs="Arial"/>
                <w:sz w:val="20"/>
                <w:szCs w:val="20"/>
                <w:lang w:val="sr-Latn-CS"/>
              </w:rPr>
              <w:t>и</w:t>
            </w:r>
            <w:r w:rsidR="00C72D9F">
              <w:rPr>
                <w:rFonts w:cs="Arial"/>
                <w:sz w:val="20"/>
                <w:szCs w:val="20"/>
                <w:lang w:val="sr-Latn-CS"/>
              </w:rPr>
              <w:t xml:space="preserve"> </w:t>
            </w:r>
            <w:r>
              <w:rPr>
                <w:rFonts w:cs="Arial"/>
                <w:sz w:val="20"/>
                <w:szCs w:val="20"/>
                <w:lang w:val="sr-Latn-CS"/>
              </w:rPr>
              <w:t>надзор</w:t>
            </w:r>
            <w:r w:rsidR="00C72D9F">
              <w:rPr>
                <w:rFonts w:cs="Arial"/>
                <w:sz w:val="20"/>
                <w:szCs w:val="20"/>
                <w:lang w:val="sr-Latn-CS"/>
              </w:rPr>
              <w:t xml:space="preserve"> </w:t>
            </w:r>
            <w:r>
              <w:rPr>
                <w:rFonts w:cs="Arial"/>
                <w:sz w:val="20"/>
                <w:szCs w:val="20"/>
                <w:lang w:val="sr-Latn-CS"/>
              </w:rPr>
              <w:t>над</w:t>
            </w:r>
            <w:r w:rsidR="00C72D9F">
              <w:rPr>
                <w:rFonts w:cs="Arial"/>
                <w:sz w:val="20"/>
                <w:szCs w:val="20"/>
                <w:lang w:val="sr-Latn-CS"/>
              </w:rPr>
              <w:t xml:space="preserve"> </w:t>
            </w:r>
            <w:r>
              <w:rPr>
                <w:rFonts w:cs="Arial"/>
                <w:sz w:val="20"/>
                <w:szCs w:val="20"/>
                <w:lang w:val="sr-Latn-CS"/>
              </w:rPr>
              <w:t>њима</w:t>
            </w:r>
            <w:r w:rsidR="00C72D9F">
              <w:rPr>
                <w:rFonts w:cs="Arial"/>
                <w:sz w:val="20"/>
                <w:szCs w:val="20"/>
                <w:lang w:val="sr-Latn-CS"/>
              </w:rPr>
              <w:t>,</w:t>
            </w:r>
          </w:p>
        </w:tc>
        <w:tc>
          <w:tcPr>
            <w:tcW w:w="93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C72D9F" w:rsidRDefault="002D1033">
            <w:pPr>
              <w:pStyle w:val="a9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90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C72D9F" w:rsidRDefault="00CD3DD6">
            <w:pPr>
              <w:pStyle w:val="a9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2-4</w:t>
            </w:r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C72D9F" w:rsidRDefault="00C72D9F">
            <w:pPr>
              <w:pStyle w:val="a9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142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72D9F" w:rsidRDefault="00C72D9F">
            <w:pPr>
              <w:pStyle w:val="a9"/>
              <w:snapToGrid w:val="0"/>
              <w:rPr>
                <w:lang w:val="sr-Latn-CS"/>
              </w:rPr>
            </w:pPr>
          </w:p>
        </w:tc>
      </w:tr>
      <w:tr w:rsidR="00C72D9F" w:rsidTr="002D1033">
        <w:tc>
          <w:tcPr>
            <w:tcW w:w="10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72D9F" w:rsidRDefault="00C72D9F">
            <w:pPr>
              <w:snapToGrid w:val="0"/>
              <w:jc w:val="right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2.10.15.2</w:t>
            </w:r>
          </w:p>
        </w:tc>
        <w:tc>
          <w:tcPr>
            <w:tcW w:w="447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72D9F" w:rsidRDefault="002D1033">
            <w:pPr>
              <w:snapToGrid w:val="0"/>
              <w:rPr>
                <w:rFonts w:cs="Arial"/>
                <w:sz w:val="20"/>
                <w:szCs w:val="20"/>
                <w:lang w:val="sr-Latn-CS"/>
              </w:rPr>
            </w:pPr>
            <w:r>
              <w:rPr>
                <w:rFonts w:cs="Arial"/>
                <w:sz w:val="20"/>
                <w:szCs w:val="20"/>
                <w:lang w:val="sr-Latn-CS"/>
              </w:rPr>
              <w:t>Обезбјеђење</w:t>
            </w:r>
            <w:r w:rsidR="00C72D9F">
              <w:rPr>
                <w:rFonts w:cs="Arial"/>
                <w:sz w:val="20"/>
                <w:szCs w:val="20"/>
                <w:lang w:val="sr-Latn-CS"/>
              </w:rPr>
              <w:t xml:space="preserve"> </w:t>
            </w:r>
            <w:r>
              <w:rPr>
                <w:rFonts w:cs="Arial"/>
                <w:sz w:val="20"/>
                <w:szCs w:val="20"/>
                <w:lang w:val="sr-Latn-CS"/>
              </w:rPr>
              <w:t>стерилности</w:t>
            </w:r>
            <w:r w:rsidR="00C72D9F">
              <w:rPr>
                <w:rFonts w:cs="Arial"/>
                <w:sz w:val="20"/>
                <w:szCs w:val="20"/>
                <w:lang w:val="sr-Latn-CS"/>
              </w:rPr>
              <w:t xml:space="preserve">, </w:t>
            </w:r>
            <w:r>
              <w:rPr>
                <w:rFonts w:cs="Arial"/>
                <w:sz w:val="20"/>
                <w:szCs w:val="20"/>
                <w:lang w:val="sr-Latn-CS"/>
              </w:rPr>
              <w:t>гдје</w:t>
            </w:r>
            <w:r w:rsidR="00C72D9F">
              <w:rPr>
                <w:rFonts w:cs="Arial"/>
                <w:sz w:val="20"/>
                <w:szCs w:val="20"/>
                <w:lang w:val="sr-Latn-CS"/>
              </w:rPr>
              <w:t xml:space="preserve"> </w:t>
            </w:r>
            <w:r>
              <w:rPr>
                <w:rFonts w:cs="Arial"/>
                <w:sz w:val="20"/>
                <w:szCs w:val="20"/>
                <w:lang w:val="sr-Latn-CS"/>
              </w:rPr>
              <w:t>је</w:t>
            </w:r>
            <w:r w:rsidR="00C72D9F">
              <w:rPr>
                <w:rFonts w:cs="Arial"/>
                <w:sz w:val="20"/>
                <w:szCs w:val="20"/>
                <w:lang w:val="sr-Latn-CS"/>
              </w:rPr>
              <w:t xml:space="preserve"> </w:t>
            </w:r>
            <w:r>
              <w:rPr>
                <w:rFonts w:cs="Arial"/>
                <w:sz w:val="20"/>
                <w:szCs w:val="20"/>
                <w:lang w:val="sr-Latn-CS"/>
              </w:rPr>
              <w:t>она</w:t>
            </w:r>
            <w:r w:rsidR="00C72D9F">
              <w:rPr>
                <w:rFonts w:cs="Arial"/>
                <w:sz w:val="20"/>
                <w:szCs w:val="20"/>
                <w:lang w:val="sr-Latn-CS"/>
              </w:rPr>
              <w:t xml:space="preserve"> </w:t>
            </w:r>
            <w:r>
              <w:rPr>
                <w:rFonts w:cs="Arial"/>
                <w:sz w:val="20"/>
                <w:szCs w:val="20"/>
                <w:lang w:val="sr-Latn-CS"/>
              </w:rPr>
              <w:t>прописана</w:t>
            </w:r>
            <w:r w:rsidR="00C72D9F">
              <w:rPr>
                <w:rFonts w:cs="Arial"/>
                <w:sz w:val="20"/>
                <w:szCs w:val="20"/>
                <w:lang w:val="sr-Latn-CS"/>
              </w:rPr>
              <w:t>,</w:t>
            </w:r>
          </w:p>
        </w:tc>
        <w:tc>
          <w:tcPr>
            <w:tcW w:w="93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C72D9F" w:rsidRDefault="002D1033">
            <w:pPr>
              <w:pStyle w:val="a9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90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C72D9F" w:rsidRDefault="00CD3DD6">
            <w:pPr>
              <w:pStyle w:val="a9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2-4</w:t>
            </w:r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C72D9F" w:rsidRDefault="00C72D9F">
            <w:pPr>
              <w:pStyle w:val="a9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142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72D9F" w:rsidRDefault="00C72D9F">
            <w:pPr>
              <w:pStyle w:val="a9"/>
              <w:snapToGrid w:val="0"/>
              <w:rPr>
                <w:lang w:val="sr-Latn-CS"/>
              </w:rPr>
            </w:pPr>
          </w:p>
        </w:tc>
      </w:tr>
      <w:tr w:rsidR="00C72D9F" w:rsidTr="002D1033">
        <w:tc>
          <w:tcPr>
            <w:tcW w:w="10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72D9F" w:rsidRDefault="00C72D9F">
            <w:pPr>
              <w:snapToGrid w:val="0"/>
              <w:jc w:val="right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2.10.15.3</w:t>
            </w:r>
          </w:p>
        </w:tc>
        <w:tc>
          <w:tcPr>
            <w:tcW w:w="447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72D9F" w:rsidRDefault="002D1033">
            <w:pPr>
              <w:snapToGrid w:val="0"/>
              <w:rPr>
                <w:rFonts w:cs="Arial"/>
                <w:sz w:val="20"/>
                <w:szCs w:val="20"/>
                <w:lang w:val="sr-Latn-CS"/>
              </w:rPr>
            </w:pPr>
            <w:r>
              <w:rPr>
                <w:rFonts w:cs="Arial"/>
                <w:sz w:val="20"/>
                <w:szCs w:val="20"/>
                <w:lang w:val="sr-Latn-CS"/>
              </w:rPr>
              <w:t>Хигијену</w:t>
            </w:r>
            <w:r w:rsidR="00C72D9F">
              <w:rPr>
                <w:rFonts w:cs="Arial"/>
                <w:sz w:val="20"/>
                <w:szCs w:val="20"/>
                <w:lang w:val="sr-Latn-CS"/>
              </w:rPr>
              <w:t xml:space="preserve"> </w:t>
            </w:r>
            <w:r>
              <w:rPr>
                <w:rFonts w:cs="Arial"/>
                <w:sz w:val="20"/>
                <w:szCs w:val="20"/>
                <w:lang w:val="sr-Latn-CS"/>
              </w:rPr>
              <w:t>простора</w:t>
            </w:r>
            <w:r w:rsidR="00C72D9F">
              <w:rPr>
                <w:rFonts w:cs="Arial"/>
                <w:sz w:val="20"/>
                <w:szCs w:val="20"/>
                <w:lang w:val="sr-Latn-CS"/>
              </w:rPr>
              <w:t>,</w:t>
            </w:r>
          </w:p>
        </w:tc>
        <w:tc>
          <w:tcPr>
            <w:tcW w:w="93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C72D9F" w:rsidRDefault="002D1033">
            <w:pPr>
              <w:pStyle w:val="a9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90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C72D9F" w:rsidRDefault="00CD3DD6">
            <w:pPr>
              <w:pStyle w:val="a9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2-4</w:t>
            </w:r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C72D9F" w:rsidRDefault="00C72D9F">
            <w:pPr>
              <w:pStyle w:val="a9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142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72D9F" w:rsidRDefault="00C72D9F">
            <w:pPr>
              <w:pStyle w:val="a9"/>
              <w:snapToGrid w:val="0"/>
              <w:rPr>
                <w:lang w:val="sr-Latn-CS"/>
              </w:rPr>
            </w:pPr>
          </w:p>
        </w:tc>
      </w:tr>
      <w:tr w:rsidR="00C72D9F" w:rsidTr="002D1033">
        <w:tc>
          <w:tcPr>
            <w:tcW w:w="10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72D9F" w:rsidRDefault="00C72D9F">
            <w:pPr>
              <w:snapToGrid w:val="0"/>
              <w:jc w:val="right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2.10.15.4</w:t>
            </w:r>
          </w:p>
        </w:tc>
        <w:tc>
          <w:tcPr>
            <w:tcW w:w="447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72D9F" w:rsidRDefault="002D1033">
            <w:pPr>
              <w:snapToGrid w:val="0"/>
              <w:rPr>
                <w:rFonts w:cs="Arial"/>
                <w:sz w:val="20"/>
                <w:szCs w:val="20"/>
                <w:lang w:val="sr-Latn-CS"/>
              </w:rPr>
            </w:pPr>
            <w:r>
              <w:rPr>
                <w:rFonts w:cs="Arial"/>
                <w:sz w:val="20"/>
                <w:szCs w:val="20"/>
                <w:lang w:val="sr-Latn-CS"/>
              </w:rPr>
              <w:t>Поступке</w:t>
            </w:r>
            <w:r w:rsidR="00C72D9F">
              <w:rPr>
                <w:rFonts w:cs="Arial"/>
                <w:sz w:val="20"/>
                <w:szCs w:val="20"/>
                <w:lang w:val="sr-Latn-CS"/>
              </w:rPr>
              <w:t xml:space="preserve"> </w:t>
            </w:r>
            <w:r>
              <w:rPr>
                <w:rFonts w:cs="Arial"/>
                <w:sz w:val="20"/>
                <w:szCs w:val="20"/>
                <w:lang w:val="sr-Latn-CS"/>
              </w:rPr>
              <w:t>с</w:t>
            </w:r>
            <w:r w:rsidR="00C72D9F">
              <w:rPr>
                <w:rFonts w:cs="Arial"/>
                <w:sz w:val="20"/>
                <w:szCs w:val="20"/>
                <w:lang w:val="sr-Latn-CS"/>
              </w:rPr>
              <w:t xml:space="preserve"> </w:t>
            </w:r>
            <w:r>
              <w:rPr>
                <w:rFonts w:cs="Arial"/>
                <w:sz w:val="20"/>
                <w:szCs w:val="20"/>
                <w:lang w:val="sr-Latn-CS"/>
              </w:rPr>
              <w:t>вешом</w:t>
            </w:r>
            <w:r w:rsidR="00C72D9F">
              <w:rPr>
                <w:rFonts w:cs="Arial"/>
                <w:sz w:val="20"/>
                <w:szCs w:val="20"/>
                <w:lang w:val="sr-Latn-CS"/>
              </w:rPr>
              <w:t>,</w:t>
            </w:r>
          </w:p>
        </w:tc>
        <w:tc>
          <w:tcPr>
            <w:tcW w:w="93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C72D9F" w:rsidRDefault="002D1033">
            <w:pPr>
              <w:pStyle w:val="a9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90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C72D9F" w:rsidRDefault="00CD3DD6">
            <w:pPr>
              <w:pStyle w:val="a9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2-4</w:t>
            </w:r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C72D9F" w:rsidRDefault="00C72D9F">
            <w:pPr>
              <w:pStyle w:val="a9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142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72D9F" w:rsidRDefault="00C72D9F">
            <w:pPr>
              <w:pStyle w:val="a9"/>
              <w:snapToGrid w:val="0"/>
              <w:rPr>
                <w:lang w:val="sr-Latn-CS"/>
              </w:rPr>
            </w:pPr>
          </w:p>
        </w:tc>
      </w:tr>
      <w:tr w:rsidR="00C72D9F" w:rsidTr="002D1033">
        <w:tc>
          <w:tcPr>
            <w:tcW w:w="10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72D9F" w:rsidRDefault="00C72D9F">
            <w:pPr>
              <w:snapToGrid w:val="0"/>
              <w:jc w:val="right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2.10.15.5</w:t>
            </w:r>
          </w:p>
        </w:tc>
        <w:tc>
          <w:tcPr>
            <w:tcW w:w="447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72D9F" w:rsidRDefault="002D1033">
            <w:pPr>
              <w:snapToGrid w:val="0"/>
              <w:rPr>
                <w:rFonts w:cs="Arial"/>
                <w:sz w:val="20"/>
                <w:szCs w:val="20"/>
                <w:lang w:val="sr-Latn-CS"/>
              </w:rPr>
            </w:pPr>
            <w:r>
              <w:rPr>
                <w:rFonts w:cs="Arial"/>
                <w:sz w:val="20"/>
                <w:szCs w:val="20"/>
                <w:lang w:val="sr-Latn-CS"/>
              </w:rPr>
              <w:t>Надзор</w:t>
            </w:r>
            <w:r w:rsidR="00C72D9F">
              <w:rPr>
                <w:rFonts w:cs="Arial"/>
                <w:sz w:val="20"/>
                <w:szCs w:val="20"/>
                <w:lang w:val="sr-Latn-CS"/>
              </w:rPr>
              <w:t xml:space="preserve"> </w:t>
            </w:r>
            <w:r>
              <w:rPr>
                <w:rFonts w:cs="Arial"/>
                <w:sz w:val="20"/>
                <w:szCs w:val="20"/>
                <w:lang w:val="sr-Latn-CS"/>
              </w:rPr>
              <w:t>над</w:t>
            </w:r>
            <w:r w:rsidR="00C72D9F">
              <w:rPr>
                <w:rFonts w:cs="Arial"/>
                <w:sz w:val="20"/>
                <w:szCs w:val="20"/>
                <w:lang w:val="sr-Latn-CS"/>
              </w:rPr>
              <w:t xml:space="preserve"> </w:t>
            </w:r>
            <w:r>
              <w:rPr>
                <w:rFonts w:cs="Arial"/>
                <w:sz w:val="20"/>
                <w:szCs w:val="20"/>
                <w:lang w:val="sr-Latn-CS"/>
              </w:rPr>
              <w:t>употребом</w:t>
            </w:r>
            <w:r w:rsidR="00C72D9F">
              <w:rPr>
                <w:rFonts w:cs="Arial"/>
                <w:sz w:val="20"/>
                <w:szCs w:val="20"/>
                <w:lang w:val="sr-Latn-CS"/>
              </w:rPr>
              <w:t xml:space="preserve"> </w:t>
            </w:r>
            <w:r>
              <w:rPr>
                <w:rFonts w:cs="Arial"/>
                <w:sz w:val="20"/>
                <w:szCs w:val="20"/>
                <w:lang w:val="sr-Latn-CS"/>
              </w:rPr>
              <w:t>заштитне</w:t>
            </w:r>
            <w:r w:rsidR="00C72D9F">
              <w:rPr>
                <w:rFonts w:cs="Arial"/>
                <w:sz w:val="20"/>
                <w:szCs w:val="20"/>
                <w:lang w:val="sr-Latn-CS"/>
              </w:rPr>
              <w:t xml:space="preserve"> </w:t>
            </w:r>
            <w:r>
              <w:rPr>
                <w:rFonts w:cs="Arial"/>
                <w:sz w:val="20"/>
                <w:szCs w:val="20"/>
                <w:lang w:val="sr-Latn-CS"/>
              </w:rPr>
              <w:t>опреме</w:t>
            </w:r>
            <w:r w:rsidR="00C72D9F">
              <w:rPr>
                <w:rFonts w:cs="Arial"/>
                <w:sz w:val="20"/>
                <w:szCs w:val="20"/>
                <w:lang w:val="sr-Latn-CS"/>
              </w:rPr>
              <w:t>,</w:t>
            </w:r>
          </w:p>
        </w:tc>
        <w:tc>
          <w:tcPr>
            <w:tcW w:w="93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C72D9F" w:rsidRDefault="002D1033">
            <w:pPr>
              <w:pStyle w:val="a9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90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C72D9F" w:rsidRDefault="00CD3DD6">
            <w:pPr>
              <w:pStyle w:val="a9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2-4</w:t>
            </w:r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C72D9F" w:rsidRDefault="00C72D9F">
            <w:pPr>
              <w:pStyle w:val="a9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142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72D9F" w:rsidRDefault="00C72D9F">
            <w:pPr>
              <w:pStyle w:val="a9"/>
              <w:snapToGrid w:val="0"/>
              <w:rPr>
                <w:lang w:val="sr-Latn-CS"/>
              </w:rPr>
            </w:pPr>
          </w:p>
        </w:tc>
      </w:tr>
      <w:tr w:rsidR="00C72D9F" w:rsidTr="002D1033">
        <w:tc>
          <w:tcPr>
            <w:tcW w:w="10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72D9F" w:rsidRDefault="00C72D9F">
            <w:pPr>
              <w:snapToGrid w:val="0"/>
              <w:jc w:val="right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2.10.15.6</w:t>
            </w:r>
          </w:p>
        </w:tc>
        <w:tc>
          <w:tcPr>
            <w:tcW w:w="447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72D9F" w:rsidRDefault="002D1033">
            <w:pPr>
              <w:snapToGrid w:val="0"/>
              <w:rPr>
                <w:rFonts w:cs="Arial"/>
                <w:sz w:val="20"/>
                <w:szCs w:val="20"/>
                <w:lang w:val="sr-Latn-CS"/>
              </w:rPr>
            </w:pPr>
            <w:r>
              <w:rPr>
                <w:rFonts w:cs="Arial"/>
                <w:sz w:val="20"/>
                <w:szCs w:val="20"/>
                <w:lang w:val="sr-Latn-CS"/>
              </w:rPr>
              <w:t>Хигијену</w:t>
            </w:r>
            <w:r w:rsidR="00C72D9F">
              <w:rPr>
                <w:rFonts w:cs="Arial"/>
                <w:sz w:val="20"/>
                <w:szCs w:val="20"/>
                <w:lang w:val="sr-Latn-CS"/>
              </w:rPr>
              <w:t xml:space="preserve"> </w:t>
            </w:r>
            <w:r>
              <w:rPr>
                <w:rFonts w:cs="Arial"/>
                <w:sz w:val="20"/>
                <w:szCs w:val="20"/>
                <w:lang w:val="sr-Latn-CS"/>
              </w:rPr>
              <w:t>руку</w:t>
            </w:r>
            <w:r w:rsidR="00C72D9F">
              <w:rPr>
                <w:rFonts w:cs="Arial"/>
                <w:sz w:val="20"/>
                <w:szCs w:val="20"/>
                <w:lang w:val="sr-Latn-CS"/>
              </w:rPr>
              <w:t>.</w:t>
            </w:r>
          </w:p>
        </w:tc>
        <w:tc>
          <w:tcPr>
            <w:tcW w:w="93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C72D9F" w:rsidRDefault="002D1033">
            <w:pPr>
              <w:pStyle w:val="a9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90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C72D9F" w:rsidRDefault="00CD3DD6">
            <w:pPr>
              <w:pStyle w:val="a9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2-4</w:t>
            </w:r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C72D9F" w:rsidRDefault="00C72D9F">
            <w:pPr>
              <w:pStyle w:val="a9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142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72D9F" w:rsidRDefault="00C72D9F">
            <w:pPr>
              <w:pStyle w:val="a9"/>
              <w:snapToGrid w:val="0"/>
              <w:rPr>
                <w:lang w:val="sr-Latn-CS"/>
              </w:rPr>
            </w:pPr>
          </w:p>
        </w:tc>
      </w:tr>
      <w:tr w:rsidR="00C72D9F" w:rsidTr="002D1033">
        <w:tc>
          <w:tcPr>
            <w:tcW w:w="10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72D9F" w:rsidRDefault="00C72D9F">
            <w:pPr>
              <w:snapToGrid w:val="0"/>
              <w:rPr>
                <w:b/>
                <w:lang w:val="sr-Latn-CS"/>
              </w:rPr>
            </w:pPr>
            <w:r>
              <w:rPr>
                <w:b/>
                <w:lang w:val="sr-Latn-CS"/>
              </w:rPr>
              <w:t>2.10.16</w:t>
            </w:r>
          </w:p>
        </w:tc>
        <w:tc>
          <w:tcPr>
            <w:tcW w:w="447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72D9F" w:rsidRDefault="002D1033">
            <w:pPr>
              <w:tabs>
                <w:tab w:val="left" w:pos="0"/>
              </w:tabs>
              <w:snapToGrid w:val="0"/>
              <w:rPr>
                <w:b/>
                <w:bCs/>
                <w:lang w:val="sr-Latn-CS"/>
              </w:rPr>
            </w:pPr>
            <w:r>
              <w:rPr>
                <w:rFonts w:cs="Arial"/>
                <w:b/>
                <w:bCs/>
                <w:lang w:val="sr-Latn-CS"/>
              </w:rPr>
              <w:t>Неурологија</w:t>
            </w:r>
            <w:r w:rsidR="00C72D9F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има</w:t>
            </w:r>
            <w:r w:rsidR="00C72D9F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план</w:t>
            </w:r>
            <w:r w:rsidR="00C72D9F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и</w:t>
            </w:r>
            <w:r w:rsidR="00C72D9F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програм</w:t>
            </w:r>
            <w:r w:rsidR="00C72D9F">
              <w:rPr>
                <w:b/>
                <w:bCs/>
                <w:lang w:val="sr-Latn-CS"/>
              </w:rPr>
              <w:t xml:space="preserve"> </w:t>
            </w:r>
            <w:proofErr w:type="spellStart"/>
            <w:r>
              <w:rPr>
                <w:b/>
                <w:bCs/>
                <w:lang w:val="sr-Latn-CS"/>
              </w:rPr>
              <w:t>провођења</w:t>
            </w:r>
            <w:proofErr w:type="spellEnd"/>
            <w:r w:rsidR="00C72D9F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интерних</w:t>
            </w:r>
            <w:r w:rsidR="00C72D9F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провјера</w:t>
            </w:r>
            <w:r w:rsidR="00C72D9F">
              <w:rPr>
                <w:b/>
                <w:bCs/>
                <w:lang w:val="sr-Latn-CS"/>
              </w:rPr>
              <w:t>.</w:t>
            </w:r>
          </w:p>
        </w:tc>
        <w:tc>
          <w:tcPr>
            <w:tcW w:w="93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C72D9F" w:rsidRDefault="002D1033">
            <w:pPr>
              <w:pStyle w:val="a9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90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C72D9F" w:rsidRDefault="00CD3DD6">
            <w:pPr>
              <w:pStyle w:val="a9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2-4</w:t>
            </w:r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C72D9F" w:rsidRDefault="00C72D9F">
            <w:pPr>
              <w:pStyle w:val="a9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142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72D9F" w:rsidRDefault="00C72D9F">
            <w:pPr>
              <w:pStyle w:val="a9"/>
              <w:snapToGrid w:val="0"/>
              <w:rPr>
                <w:lang w:val="sr-Latn-CS"/>
              </w:rPr>
            </w:pPr>
          </w:p>
        </w:tc>
      </w:tr>
      <w:tr w:rsidR="00C72D9F" w:rsidTr="002D1033">
        <w:tc>
          <w:tcPr>
            <w:tcW w:w="10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72D9F" w:rsidRDefault="00C72D9F">
            <w:pPr>
              <w:snapToGrid w:val="0"/>
              <w:rPr>
                <w:b/>
                <w:lang w:val="sr-Latn-CS"/>
              </w:rPr>
            </w:pPr>
            <w:r>
              <w:rPr>
                <w:b/>
                <w:lang w:val="sr-Latn-CS"/>
              </w:rPr>
              <w:t>2.10.17</w:t>
            </w:r>
          </w:p>
        </w:tc>
        <w:tc>
          <w:tcPr>
            <w:tcW w:w="447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72D9F" w:rsidRPr="0016343C" w:rsidRDefault="002D1033">
            <w:pPr>
              <w:snapToGrid w:val="0"/>
              <w:rPr>
                <w:rFonts w:cs="Arial"/>
                <w:b/>
                <w:bCs/>
                <w:lang w:val="sr-Latn-CS"/>
              </w:rPr>
            </w:pPr>
            <w:r>
              <w:rPr>
                <w:rFonts w:cs="Arial"/>
                <w:b/>
                <w:bCs/>
                <w:lang w:val="sr-Latn-CS"/>
              </w:rPr>
              <w:t>Неурологија</w:t>
            </w:r>
            <w:r w:rsidR="00C72D9F">
              <w:rPr>
                <w:rFonts w:cs="Arial"/>
                <w:b/>
                <w:bCs/>
                <w:lang w:val="sr-Latn-CS"/>
              </w:rPr>
              <w:t xml:space="preserve"> </w:t>
            </w:r>
            <w:r>
              <w:rPr>
                <w:rFonts w:cs="Arial"/>
                <w:b/>
                <w:bCs/>
                <w:lang w:val="sr-Latn-CS"/>
              </w:rPr>
              <w:t>посједује</w:t>
            </w:r>
            <w:r w:rsidR="00C72D9F">
              <w:rPr>
                <w:rFonts w:cs="Arial"/>
                <w:b/>
                <w:bCs/>
                <w:lang w:val="sr-Latn-CS"/>
              </w:rPr>
              <w:t xml:space="preserve"> </w:t>
            </w:r>
            <w:r>
              <w:rPr>
                <w:rFonts w:cs="Arial"/>
                <w:b/>
                <w:bCs/>
                <w:lang w:val="sr-Latn-CS"/>
              </w:rPr>
              <w:t>и</w:t>
            </w:r>
            <w:r w:rsidR="00C72D9F">
              <w:rPr>
                <w:rFonts w:cs="Arial"/>
                <w:b/>
                <w:bCs/>
                <w:lang w:val="sr-Latn-CS"/>
              </w:rPr>
              <w:t xml:space="preserve"> </w:t>
            </w:r>
            <w:r>
              <w:rPr>
                <w:rFonts w:cs="Arial"/>
                <w:b/>
                <w:bCs/>
                <w:lang w:val="sr-Latn-CS"/>
              </w:rPr>
              <w:t>примјењује</w:t>
            </w:r>
            <w:r w:rsidR="00C72D9F">
              <w:rPr>
                <w:rFonts w:cs="Arial"/>
                <w:b/>
                <w:bCs/>
                <w:lang w:val="sr-Latn-CS"/>
              </w:rPr>
              <w:t xml:space="preserve"> </w:t>
            </w:r>
            <w:r>
              <w:rPr>
                <w:rFonts w:cs="Arial"/>
                <w:b/>
                <w:bCs/>
                <w:lang w:val="sr-Latn-CS"/>
              </w:rPr>
              <w:t>документовани</w:t>
            </w:r>
            <w:r w:rsidR="00C72D9F">
              <w:rPr>
                <w:rFonts w:cs="Arial"/>
                <w:b/>
                <w:bCs/>
                <w:lang w:val="sr-Latn-CS"/>
              </w:rPr>
              <w:t xml:space="preserve"> </w:t>
            </w:r>
            <w:r>
              <w:rPr>
                <w:rFonts w:cs="Arial"/>
                <w:b/>
                <w:bCs/>
                <w:lang w:val="sr-Latn-CS"/>
              </w:rPr>
              <w:t>поступак</w:t>
            </w:r>
            <w:r w:rsidR="00C72D9F">
              <w:rPr>
                <w:rFonts w:cs="Arial"/>
                <w:b/>
                <w:bCs/>
                <w:lang w:val="sr-Latn-CS"/>
              </w:rPr>
              <w:t xml:space="preserve"> </w:t>
            </w:r>
            <w:r>
              <w:rPr>
                <w:rFonts w:cs="Arial"/>
                <w:b/>
                <w:bCs/>
                <w:lang w:val="sr-Latn-CS"/>
              </w:rPr>
              <w:t>интерних</w:t>
            </w:r>
            <w:r w:rsidR="00C72D9F">
              <w:rPr>
                <w:rFonts w:cs="Arial"/>
                <w:b/>
                <w:bCs/>
                <w:lang w:val="sr-Latn-CS"/>
              </w:rPr>
              <w:t xml:space="preserve"> </w:t>
            </w:r>
            <w:r>
              <w:rPr>
                <w:rFonts w:cs="Arial"/>
                <w:b/>
                <w:bCs/>
                <w:lang w:val="sr-Latn-CS"/>
              </w:rPr>
              <w:t>провјера</w:t>
            </w:r>
            <w:r w:rsidR="00C72D9F">
              <w:rPr>
                <w:rFonts w:cs="Arial"/>
                <w:b/>
                <w:bCs/>
                <w:lang w:val="sr-Latn-CS"/>
              </w:rPr>
              <w:t xml:space="preserve"> </w:t>
            </w:r>
            <w:r>
              <w:rPr>
                <w:rFonts w:cs="Arial"/>
                <w:b/>
                <w:bCs/>
                <w:lang w:val="sr-Latn-CS"/>
              </w:rPr>
              <w:t>који</w:t>
            </w:r>
            <w:r w:rsidR="00C72D9F" w:rsidRPr="0016343C">
              <w:rPr>
                <w:rFonts w:cs="Arial"/>
                <w:b/>
                <w:bCs/>
                <w:lang w:val="sr-Latn-CS"/>
              </w:rPr>
              <w:t xml:space="preserve"> </w:t>
            </w:r>
            <w:r>
              <w:rPr>
                <w:rFonts w:cs="Arial"/>
                <w:b/>
                <w:bCs/>
                <w:lang w:val="sr-Latn-CS"/>
              </w:rPr>
              <w:t>обухвата</w:t>
            </w:r>
            <w:r w:rsidR="00C72D9F" w:rsidRPr="0016343C">
              <w:rPr>
                <w:rFonts w:cs="Arial"/>
                <w:b/>
                <w:bCs/>
                <w:lang w:val="sr-Latn-CS"/>
              </w:rPr>
              <w:t xml:space="preserve"> </w:t>
            </w:r>
            <w:r>
              <w:rPr>
                <w:rFonts w:cs="Arial"/>
                <w:b/>
                <w:bCs/>
                <w:lang w:val="sr-Latn-CS"/>
              </w:rPr>
              <w:t>најмање</w:t>
            </w:r>
            <w:r w:rsidR="00C72D9F" w:rsidRPr="0016343C">
              <w:rPr>
                <w:rFonts w:cs="Arial"/>
                <w:b/>
                <w:bCs/>
                <w:lang w:val="sr-Latn-CS"/>
              </w:rPr>
              <w:t xml:space="preserve">: </w:t>
            </w:r>
          </w:p>
        </w:tc>
        <w:tc>
          <w:tcPr>
            <w:tcW w:w="93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C72D9F" w:rsidRDefault="002D1033">
            <w:pPr>
              <w:pStyle w:val="a9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90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C72D9F" w:rsidRDefault="00CD3DD6">
            <w:pPr>
              <w:pStyle w:val="a9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2-4</w:t>
            </w:r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C72D9F" w:rsidRDefault="00C72D9F">
            <w:pPr>
              <w:pStyle w:val="a9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142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72D9F" w:rsidRDefault="00C72D9F">
            <w:pPr>
              <w:pStyle w:val="a9"/>
              <w:snapToGrid w:val="0"/>
              <w:rPr>
                <w:lang w:val="sr-Latn-CS"/>
              </w:rPr>
            </w:pPr>
          </w:p>
        </w:tc>
      </w:tr>
      <w:tr w:rsidR="00C72D9F" w:rsidTr="002D1033">
        <w:tc>
          <w:tcPr>
            <w:tcW w:w="10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72D9F" w:rsidRDefault="00C72D9F">
            <w:pPr>
              <w:snapToGrid w:val="0"/>
              <w:jc w:val="right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2.10.17.1</w:t>
            </w:r>
          </w:p>
        </w:tc>
        <w:tc>
          <w:tcPr>
            <w:tcW w:w="447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72D9F" w:rsidRDefault="002D1033">
            <w:pPr>
              <w:tabs>
                <w:tab w:val="left" w:pos="0"/>
              </w:tabs>
              <w:snapToGrid w:val="0"/>
              <w:rPr>
                <w:sz w:val="20"/>
                <w:szCs w:val="20"/>
                <w:lang w:val="sr-Latn-BA"/>
              </w:rPr>
            </w:pPr>
            <w:proofErr w:type="spellStart"/>
            <w:r>
              <w:rPr>
                <w:sz w:val="20"/>
                <w:szCs w:val="20"/>
                <w:lang w:val="sr-Latn-CS"/>
              </w:rPr>
              <w:t>Мје</w:t>
            </w:r>
            <w:proofErr w:type="spellEnd"/>
            <w:r>
              <w:rPr>
                <w:sz w:val="20"/>
                <w:szCs w:val="20"/>
              </w:rPr>
              <w:t>ре</w:t>
            </w:r>
            <w:r w:rsidR="00C72D9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заштите</w:t>
            </w:r>
            <w:r w:rsidR="00C72D9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животне</w:t>
            </w:r>
            <w:r w:rsidR="00C72D9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средине</w:t>
            </w:r>
            <w:r w:rsidR="00C72D9F">
              <w:rPr>
                <w:sz w:val="20"/>
                <w:szCs w:val="20"/>
                <w:lang w:val="sr-Latn-BA"/>
              </w:rPr>
              <w:t>,</w:t>
            </w:r>
          </w:p>
        </w:tc>
        <w:tc>
          <w:tcPr>
            <w:tcW w:w="93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C72D9F" w:rsidRDefault="002D1033">
            <w:pPr>
              <w:pStyle w:val="a9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90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C72D9F" w:rsidRDefault="00CD3DD6">
            <w:pPr>
              <w:pStyle w:val="a9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2-4</w:t>
            </w:r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C72D9F" w:rsidRDefault="00C72D9F">
            <w:pPr>
              <w:pStyle w:val="a9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142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72D9F" w:rsidRDefault="00C72D9F">
            <w:pPr>
              <w:pStyle w:val="a9"/>
              <w:snapToGrid w:val="0"/>
              <w:rPr>
                <w:lang w:val="sr-Latn-CS"/>
              </w:rPr>
            </w:pPr>
          </w:p>
        </w:tc>
      </w:tr>
      <w:tr w:rsidR="00C72D9F" w:rsidTr="002D1033">
        <w:tc>
          <w:tcPr>
            <w:tcW w:w="10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72D9F" w:rsidRDefault="00C72D9F">
            <w:pPr>
              <w:snapToGrid w:val="0"/>
              <w:jc w:val="right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2.10.17.2</w:t>
            </w:r>
          </w:p>
        </w:tc>
        <w:tc>
          <w:tcPr>
            <w:tcW w:w="447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72D9F" w:rsidRDefault="002D1033">
            <w:pPr>
              <w:tabs>
                <w:tab w:val="left" w:pos="0"/>
              </w:tabs>
              <w:snapToGrid w:val="0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Мјере</w:t>
            </w:r>
            <w:r w:rsidR="00C72D9F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безбједности</w:t>
            </w:r>
            <w:r w:rsidR="00C72D9F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и</w:t>
            </w:r>
            <w:r w:rsidR="00C72D9F">
              <w:rPr>
                <w:sz w:val="20"/>
                <w:szCs w:val="20"/>
                <w:lang w:val="sr-Latn-C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sr-Latn-CS"/>
              </w:rPr>
              <w:t>заштит</w:t>
            </w:r>
            <w:proofErr w:type="spellEnd"/>
            <w:r>
              <w:rPr>
                <w:sz w:val="20"/>
                <w:szCs w:val="20"/>
                <w:lang w:val="sr-Latn-BA"/>
              </w:rPr>
              <w:t>е</w:t>
            </w:r>
            <w:r w:rsidR="00C72D9F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здравља</w:t>
            </w:r>
            <w:r w:rsidR="00C72D9F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пацијената</w:t>
            </w:r>
            <w:r w:rsidR="00C72D9F">
              <w:rPr>
                <w:sz w:val="20"/>
                <w:szCs w:val="20"/>
                <w:lang w:val="sr-Latn-CS"/>
              </w:rPr>
              <w:t xml:space="preserve">, </w:t>
            </w:r>
            <w:r>
              <w:rPr>
                <w:sz w:val="20"/>
                <w:szCs w:val="20"/>
                <w:lang w:val="sr-Latn-CS"/>
              </w:rPr>
              <w:t>особља</w:t>
            </w:r>
            <w:r w:rsidR="00C72D9F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и</w:t>
            </w:r>
            <w:r w:rsidR="00C72D9F">
              <w:rPr>
                <w:sz w:val="20"/>
                <w:szCs w:val="20"/>
                <w:lang w:val="sr-Latn-C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sr-Latn-CS"/>
              </w:rPr>
              <w:t>пос</w:t>
            </w:r>
            <w:proofErr w:type="spellEnd"/>
            <w:r>
              <w:rPr>
                <w:sz w:val="20"/>
                <w:szCs w:val="20"/>
                <w:lang w:val="sr-Latn-BA"/>
              </w:rPr>
              <w:t>ј</w:t>
            </w:r>
            <w:proofErr w:type="spellStart"/>
            <w:r>
              <w:rPr>
                <w:sz w:val="20"/>
                <w:szCs w:val="20"/>
                <w:lang w:val="sr-Latn-CS"/>
              </w:rPr>
              <w:t>етилаца</w:t>
            </w:r>
            <w:proofErr w:type="spellEnd"/>
            <w:r w:rsidR="00C72D9F">
              <w:rPr>
                <w:sz w:val="20"/>
                <w:szCs w:val="20"/>
                <w:lang w:val="sr-Latn-CS"/>
              </w:rPr>
              <w:t>,</w:t>
            </w:r>
          </w:p>
        </w:tc>
        <w:tc>
          <w:tcPr>
            <w:tcW w:w="93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C72D9F" w:rsidRDefault="002D1033">
            <w:pPr>
              <w:pStyle w:val="a9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90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C72D9F" w:rsidRDefault="00CD3DD6">
            <w:pPr>
              <w:pStyle w:val="a9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2-4</w:t>
            </w:r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C72D9F" w:rsidRDefault="00C72D9F">
            <w:pPr>
              <w:pStyle w:val="a9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142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72D9F" w:rsidRDefault="00C72D9F">
            <w:pPr>
              <w:pStyle w:val="a9"/>
              <w:snapToGrid w:val="0"/>
              <w:rPr>
                <w:lang w:val="sr-Latn-CS"/>
              </w:rPr>
            </w:pPr>
          </w:p>
        </w:tc>
      </w:tr>
      <w:tr w:rsidR="00C72D9F" w:rsidTr="002D1033">
        <w:tc>
          <w:tcPr>
            <w:tcW w:w="10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72D9F" w:rsidRDefault="00C72D9F">
            <w:pPr>
              <w:snapToGrid w:val="0"/>
              <w:jc w:val="right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2.10.17.3</w:t>
            </w:r>
          </w:p>
        </w:tc>
        <w:tc>
          <w:tcPr>
            <w:tcW w:w="447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72D9F" w:rsidRDefault="002D1033">
            <w:pPr>
              <w:tabs>
                <w:tab w:val="left" w:pos="0"/>
              </w:tabs>
              <w:snapToGrid w:val="0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Мјере</w:t>
            </w:r>
            <w:r w:rsidR="00C72D9F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pl-PL"/>
              </w:rPr>
              <w:t>безб</w:t>
            </w:r>
            <w:r>
              <w:rPr>
                <w:sz w:val="20"/>
                <w:szCs w:val="20"/>
                <w:lang w:val="sr-Latn-CS"/>
              </w:rPr>
              <w:t>ј</w:t>
            </w:r>
            <w:r>
              <w:rPr>
                <w:sz w:val="20"/>
                <w:szCs w:val="20"/>
                <w:lang w:val="pl-PL"/>
              </w:rPr>
              <w:t>едност</w:t>
            </w:r>
            <w:r>
              <w:rPr>
                <w:sz w:val="20"/>
                <w:szCs w:val="20"/>
                <w:lang w:val="sr-Latn-CS"/>
              </w:rPr>
              <w:t>и</w:t>
            </w:r>
            <w:r w:rsidR="00C72D9F">
              <w:rPr>
                <w:sz w:val="20"/>
                <w:szCs w:val="20"/>
                <w:lang w:val="pl-PL"/>
              </w:rPr>
              <w:t xml:space="preserve"> </w:t>
            </w:r>
            <w:r>
              <w:rPr>
                <w:sz w:val="20"/>
                <w:szCs w:val="20"/>
                <w:lang w:val="pl-PL"/>
              </w:rPr>
              <w:t>и</w:t>
            </w:r>
            <w:r w:rsidR="00C72D9F">
              <w:rPr>
                <w:sz w:val="20"/>
                <w:szCs w:val="20"/>
                <w:lang w:val="pl-PL"/>
              </w:rPr>
              <w:t xml:space="preserve"> </w:t>
            </w:r>
            <w:r>
              <w:rPr>
                <w:sz w:val="20"/>
                <w:szCs w:val="20"/>
                <w:lang w:val="pl-PL"/>
              </w:rPr>
              <w:t>сигурност</w:t>
            </w:r>
            <w:r>
              <w:rPr>
                <w:sz w:val="20"/>
                <w:szCs w:val="20"/>
                <w:lang w:val="sr-Latn-CS"/>
              </w:rPr>
              <w:t>и</w:t>
            </w:r>
            <w:r w:rsidR="00C72D9F">
              <w:rPr>
                <w:sz w:val="20"/>
                <w:szCs w:val="20"/>
                <w:lang w:val="pl-PL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документације</w:t>
            </w:r>
            <w:r w:rsidR="00C72D9F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и</w:t>
            </w:r>
            <w:r w:rsidR="00C72D9F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података</w:t>
            </w:r>
            <w:r w:rsidR="00C72D9F">
              <w:rPr>
                <w:sz w:val="20"/>
                <w:szCs w:val="20"/>
                <w:lang w:val="sr-Latn-CS"/>
              </w:rPr>
              <w:t>.</w:t>
            </w:r>
          </w:p>
        </w:tc>
        <w:tc>
          <w:tcPr>
            <w:tcW w:w="93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C72D9F" w:rsidRDefault="002D1033">
            <w:pPr>
              <w:pStyle w:val="a9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90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C72D9F" w:rsidRDefault="00CD3DD6">
            <w:pPr>
              <w:pStyle w:val="a9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2-4</w:t>
            </w:r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C72D9F" w:rsidRDefault="00C72D9F">
            <w:pPr>
              <w:pStyle w:val="a9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142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72D9F" w:rsidRDefault="00C72D9F">
            <w:pPr>
              <w:pStyle w:val="a9"/>
              <w:snapToGrid w:val="0"/>
              <w:rPr>
                <w:lang w:val="sr-Latn-CS"/>
              </w:rPr>
            </w:pPr>
          </w:p>
        </w:tc>
      </w:tr>
      <w:tr w:rsidR="00C72D9F" w:rsidTr="002D1033">
        <w:tc>
          <w:tcPr>
            <w:tcW w:w="10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72D9F" w:rsidRDefault="00C72D9F">
            <w:pPr>
              <w:snapToGrid w:val="0"/>
              <w:rPr>
                <w:b/>
                <w:lang w:val="sr-Latn-CS"/>
              </w:rPr>
            </w:pPr>
            <w:r>
              <w:rPr>
                <w:b/>
                <w:lang w:val="sr-Latn-CS"/>
              </w:rPr>
              <w:t>2.10.18</w:t>
            </w:r>
          </w:p>
        </w:tc>
        <w:tc>
          <w:tcPr>
            <w:tcW w:w="447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72D9F" w:rsidRDefault="002D1033">
            <w:pPr>
              <w:tabs>
                <w:tab w:val="left" w:pos="0"/>
              </w:tabs>
              <w:snapToGrid w:val="0"/>
              <w:rPr>
                <w:b/>
                <w:bCs/>
                <w:lang w:val="sr-Latn-CS"/>
              </w:rPr>
            </w:pPr>
            <w:r>
              <w:rPr>
                <w:rFonts w:cs="Arial"/>
                <w:b/>
                <w:bCs/>
                <w:lang w:val="sr-Latn-CS"/>
              </w:rPr>
              <w:t>Неурологија</w:t>
            </w:r>
            <w:r w:rsidR="00C72D9F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има</w:t>
            </w:r>
            <w:r w:rsidR="00C72D9F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документоване</w:t>
            </w:r>
            <w:r w:rsidR="00C72D9F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механизме</w:t>
            </w:r>
            <w:r w:rsidR="00C72D9F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за</w:t>
            </w:r>
            <w:r w:rsidR="00C72D9F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препознавање</w:t>
            </w:r>
            <w:r w:rsidR="00C72D9F">
              <w:rPr>
                <w:b/>
                <w:bCs/>
                <w:lang w:val="sr-Latn-CS"/>
              </w:rPr>
              <w:t xml:space="preserve"> </w:t>
            </w:r>
            <w:proofErr w:type="spellStart"/>
            <w:r>
              <w:rPr>
                <w:b/>
                <w:bCs/>
                <w:lang w:val="sr-Latn-CS"/>
              </w:rPr>
              <w:t>неусагла</w:t>
            </w:r>
            <w:proofErr w:type="spellEnd"/>
            <w:r>
              <w:rPr>
                <w:b/>
                <w:bCs/>
                <w:lang w:val="sr-Latn-CS"/>
              </w:rPr>
              <w:t>-</w:t>
            </w:r>
            <w:proofErr w:type="spellStart"/>
            <w:r>
              <w:rPr>
                <w:b/>
                <w:bCs/>
                <w:lang w:val="sr-Latn-CS"/>
              </w:rPr>
              <w:t>шен</w:t>
            </w:r>
            <w:proofErr w:type="spellEnd"/>
            <w:r>
              <w:rPr>
                <w:b/>
                <w:bCs/>
                <w:lang w:val="pl-PL"/>
              </w:rPr>
              <w:t>ости</w:t>
            </w:r>
            <w:r w:rsidR="00C72D9F">
              <w:rPr>
                <w:b/>
                <w:bCs/>
                <w:lang w:val="pl-PL"/>
              </w:rPr>
              <w:t xml:space="preserve"> </w:t>
            </w:r>
            <w:r>
              <w:rPr>
                <w:b/>
                <w:bCs/>
                <w:lang w:val="pl-PL"/>
              </w:rPr>
              <w:t>и</w:t>
            </w:r>
            <w:r w:rsidR="00C72D9F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проблема</w:t>
            </w:r>
            <w:r w:rsidR="00C72D9F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у</w:t>
            </w:r>
            <w:r w:rsidR="00C72D9F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процесима</w:t>
            </w:r>
            <w:r w:rsidR="00C72D9F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рада</w:t>
            </w:r>
            <w:r w:rsidR="00C72D9F">
              <w:rPr>
                <w:b/>
                <w:bCs/>
                <w:lang w:val="sr-Latn-CS"/>
              </w:rPr>
              <w:t xml:space="preserve">. </w:t>
            </w:r>
          </w:p>
        </w:tc>
        <w:tc>
          <w:tcPr>
            <w:tcW w:w="93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C72D9F" w:rsidRDefault="002D1033">
            <w:pPr>
              <w:pStyle w:val="a9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90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C72D9F" w:rsidRDefault="00CD3DD6">
            <w:pPr>
              <w:pStyle w:val="a9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2-4</w:t>
            </w:r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C72D9F" w:rsidRDefault="00C72D9F">
            <w:pPr>
              <w:pStyle w:val="a9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142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72D9F" w:rsidRDefault="00C72D9F">
            <w:pPr>
              <w:pStyle w:val="a9"/>
              <w:snapToGrid w:val="0"/>
              <w:rPr>
                <w:lang w:val="sr-Latn-CS"/>
              </w:rPr>
            </w:pPr>
          </w:p>
        </w:tc>
      </w:tr>
      <w:tr w:rsidR="00C72D9F" w:rsidTr="002D1033">
        <w:tc>
          <w:tcPr>
            <w:tcW w:w="10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72D9F" w:rsidRDefault="00C72D9F">
            <w:pPr>
              <w:snapToGrid w:val="0"/>
              <w:jc w:val="right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2.10.18.1</w:t>
            </w:r>
          </w:p>
        </w:tc>
        <w:tc>
          <w:tcPr>
            <w:tcW w:w="447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72D9F" w:rsidRDefault="002D1033" w:rsidP="00DE29EC">
            <w:pPr>
              <w:tabs>
                <w:tab w:val="left" w:pos="0"/>
              </w:tabs>
              <w:snapToGrid w:val="0"/>
              <w:rPr>
                <w:sz w:val="20"/>
                <w:szCs w:val="20"/>
                <w:lang w:val="sr-Latn-CS"/>
              </w:rPr>
            </w:pPr>
            <w:r>
              <w:rPr>
                <w:rFonts w:cs="Arial"/>
                <w:sz w:val="20"/>
                <w:szCs w:val="20"/>
                <w:lang w:val="sr-Latn-CS"/>
              </w:rPr>
              <w:t>Неурологија</w:t>
            </w:r>
            <w:r w:rsidR="00C72D9F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има</w:t>
            </w:r>
            <w:r w:rsidR="00C72D9F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дефинисан</w:t>
            </w:r>
            <w:r w:rsidR="00C72D9F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механизам</w:t>
            </w:r>
            <w:r w:rsidR="00C72D9F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за</w:t>
            </w:r>
            <w:r w:rsidR="00C72D9F">
              <w:rPr>
                <w:sz w:val="20"/>
                <w:szCs w:val="20"/>
                <w:lang w:val="sr-Latn-C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sr-Latn-CS"/>
              </w:rPr>
              <w:t>споровођењ</w:t>
            </w:r>
            <w:proofErr w:type="spellEnd"/>
            <w:r>
              <w:rPr>
                <w:sz w:val="20"/>
                <w:szCs w:val="20"/>
                <w:lang w:val="pl-PL"/>
              </w:rPr>
              <w:t>е</w:t>
            </w:r>
            <w:r w:rsidR="00C72D9F">
              <w:rPr>
                <w:sz w:val="20"/>
                <w:szCs w:val="20"/>
                <w:lang w:val="sr-Latn-CS"/>
              </w:rPr>
              <w:t xml:space="preserve"> </w:t>
            </w:r>
            <w:r w:rsidR="00DE29EC">
              <w:rPr>
                <w:sz w:val="20"/>
                <w:szCs w:val="20"/>
                <w:lang w:val="sr-Cyrl-BA"/>
              </w:rPr>
              <w:t>корективних мјера</w:t>
            </w:r>
            <w:bookmarkStart w:id="4" w:name="_GoBack"/>
            <w:bookmarkEnd w:id="4"/>
            <w:r w:rsidR="00C72D9F">
              <w:rPr>
                <w:sz w:val="20"/>
                <w:szCs w:val="20"/>
                <w:lang w:val="sr-Latn-CS"/>
              </w:rPr>
              <w:t xml:space="preserve">, </w:t>
            </w:r>
            <w:r>
              <w:rPr>
                <w:sz w:val="20"/>
                <w:szCs w:val="20"/>
                <w:lang w:val="sr-Latn-CS"/>
              </w:rPr>
              <w:t>оцјену</w:t>
            </w:r>
            <w:r w:rsidR="00C72D9F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ефеката</w:t>
            </w:r>
            <w:r w:rsidR="00C72D9F">
              <w:rPr>
                <w:sz w:val="20"/>
                <w:szCs w:val="20"/>
                <w:lang w:val="sr-Latn-CS"/>
              </w:rPr>
              <w:t xml:space="preserve">, </w:t>
            </w:r>
            <w:r>
              <w:rPr>
                <w:sz w:val="20"/>
                <w:szCs w:val="20"/>
                <w:lang w:val="sr-Latn-CS"/>
              </w:rPr>
              <w:t>те</w:t>
            </w:r>
            <w:r w:rsidR="00C72D9F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материјални</w:t>
            </w:r>
            <w:r w:rsidR="00C72D9F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доказ</w:t>
            </w:r>
            <w:r w:rsidR="00C72D9F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о</w:t>
            </w:r>
            <w:r w:rsidR="00C72D9F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проведеним</w:t>
            </w:r>
            <w:r w:rsidR="00C72D9F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мјерама</w:t>
            </w:r>
            <w:r w:rsidR="00C72D9F">
              <w:rPr>
                <w:sz w:val="20"/>
                <w:szCs w:val="20"/>
                <w:lang w:val="sr-Latn-CS"/>
              </w:rPr>
              <w:t>.</w:t>
            </w:r>
          </w:p>
        </w:tc>
        <w:tc>
          <w:tcPr>
            <w:tcW w:w="93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C72D9F" w:rsidRDefault="002D1033">
            <w:pPr>
              <w:pStyle w:val="a9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90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C72D9F" w:rsidRDefault="00CD3DD6">
            <w:pPr>
              <w:pStyle w:val="a9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2-4</w:t>
            </w:r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C72D9F" w:rsidRDefault="00C72D9F">
            <w:pPr>
              <w:pStyle w:val="a9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142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72D9F" w:rsidRDefault="00C72D9F">
            <w:pPr>
              <w:pStyle w:val="a9"/>
              <w:snapToGrid w:val="0"/>
              <w:rPr>
                <w:lang w:val="sr-Latn-CS"/>
              </w:rPr>
            </w:pPr>
          </w:p>
        </w:tc>
      </w:tr>
      <w:tr w:rsidR="00C72D9F" w:rsidTr="002D1033">
        <w:tc>
          <w:tcPr>
            <w:tcW w:w="10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72D9F" w:rsidRDefault="00C72D9F">
            <w:pPr>
              <w:snapToGrid w:val="0"/>
              <w:rPr>
                <w:b/>
                <w:lang w:val="sr-Latn-CS"/>
              </w:rPr>
            </w:pPr>
            <w:r>
              <w:rPr>
                <w:b/>
                <w:lang w:val="sr-Latn-CS"/>
              </w:rPr>
              <w:t>2.10.19</w:t>
            </w:r>
          </w:p>
        </w:tc>
        <w:tc>
          <w:tcPr>
            <w:tcW w:w="447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72D9F" w:rsidRDefault="002D1033">
            <w:pPr>
              <w:pStyle w:val="a9"/>
              <w:snapToGrid w:val="0"/>
              <w:rPr>
                <w:b/>
                <w:bCs/>
                <w:lang w:val="sr-Latn-CS"/>
              </w:rPr>
            </w:pPr>
            <w:r>
              <w:rPr>
                <w:rFonts w:cs="Arial"/>
                <w:b/>
                <w:bCs/>
                <w:lang w:val="sr-Latn-CS"/>
              </w:rPr>
              <w:t>Неурологија</w:t>
            </w:r>
            <w:r w:rsidR="00C72D9F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прати</w:t>
            </w:r>
            <w:r w:rsidR="00C72D9F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и</w:t>
            </w:r>
            <w:r w:rsidR="00C72D9F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анализира</w:t>
            </w:r>
            <w:r w:rsidR="00C72D9F">
              <w:rPr>
                <w:b/>
                <w:bCs/>
                <w:lang w:val="sr-Latn-CS"/>
              </w:rPr>
              <w:t xml:space="preserve"> </w:t>
            </w:r>
            <w:proofErr w:type="spellStart"/>
            <w:r>
              <w:rPr>
                <w:b/>
                <w:bCs/>
                <w:lang w:val="sr-Latn-CS"/>
              </w:rPr>
              <w:t>дефи</w:t>
            </w:r>
            <w:proofErr w:type="spellEnd"/>
            <w:r>
              <w:rPr>
                <w:b/>
                <w:bCs/>
                <w:lang w:val="sr-Latn-CS"/>
              </w:rPr>
              <w:t>-</w:t>
            </w:r>
            <w:proofErr w:type="spellStart"/>
            <w:r>
              <w:rPr>
                <w:b/>
                <w:bCs/>
                <w:lang w:val="sr-Latn-CS"/>
              </w:rPr>
              <w:t>нисане</w:t>
            </w:r>
            <w:proofErr w:type="spellEnd"/>
            <w:r w:rsidR="00C72D9F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показатеље</w:t>
            </w:r>
            <w:r w:rsidR="00C72D9F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квалитета</w:t>
            </w:r>
            <w:r w:rsidR="00C72D9F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и</w:t>
            </w:r>
            <w:r w:rsidR="00C72D9F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о</w:t>
            </w:r>
            <w:r w:rsidR="00C72D9F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томе</w:t>
            </w:r>
            <w:r w:rsidR="00C72D9F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извјештава</w:t>
            </w:r>
            <w:r w:rsidR="00C72D9F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Агенцију</w:t>
            </w:r>
            <w:r w:rsidR="00C72D9F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за</w:t>
            </w:r>
            <w:r w:rsidR="00C72D9F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сертификацију</w:t>
            </w:r>
            <w:r w:rsidR="00C72D9F">
              <w:rPr>
                <w:b/>
                <w:bCs/>
                <w:lang w:val="sr-Latn-CS"/>
              </w:rPr>
              <w:t xml:space="preserve">, </w:t>
            </w:r>
            <w:r>
              <w:rPr>
                <w:b/>
                <w:bCs/>
                <w:lang w:val="sr-Latn-CS"/>
              </w:rPr>
              <w:t>акредитацију</w:t>
            </w:r>
            <w:r w:rsidR="00C72D9F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и</w:t>
            </w:r>
            <w:r w:rsidR="00C72D9F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унапређење</w:t>
            </w:r>
            <w:r w:rsidR="00C72D9F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квалитета</w:t>
            </w:r>
            <w:r w:rsidR="00C72D9F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Републике</w:t>
            </w:r>
            <w:r w:rsidR="00C72D9F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Српске</w:t>
            </w:r>
            <w:r w:rsidR="00C72D9F">
              <w:rPr>
                <w:b/>
                <w:bCs/>
                <w:lang w:val="sr-Latn-CS"/>
              </w:rPr>
              <w:t>.</w:t>
            </w:r>
          </w:p>
        </w:tc>
        <w:tc>
          <w:tcPr>
            <w:tcW w:w="93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C72D9F" w:rsidRDefault="002D1033">
            <w:pPr>
              <w:pStyle w:val="a9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90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C72D9F" w:rsidRDefault="00CD3DD6">
            <w:pPr>
              <w:pStyle w:val="a9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2-4</w:t>
            </w:r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C72D9F" w:rsidRDefault="00C72D9F">
            <w:pPr>
              <w:pStyle w:val="a9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142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72D9F" w:rsidRDefault="00C72D9F">
            <w:pPr>
              <w:pStyle w:val="a9"/>
              <w:snapToGrid w:val="0"/>
              <w:rPr>
                <w:lang w:val="sr-Latn-CS"/>
              </w:rPr>
            </w:pPr>
          </w:p>
        </w:tc>
      </w:tr>
      <w:tr w:rsidR="00C72D9F" w:rsidTr="002D1033">
        <w:tc>
          <w:tcPr>
            <w:tcW w:w="10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72D9F" w:rsidRDefault="00C72D9F">
            <w:pPr>
              <w:snapToGrid w:val="0"/>
              <w:jc w:val="right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2.10.19.1</w:t>
            </w:r>
          </w:p>
        </w:tc>
        <w:tc>
          <w:tcPr>
            <w:tcW w:w="447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72D9F" w:rsidRDefault="002D1033">
            <w:pPr>
              <w:pStyle w:val="a9"/>
              <w:snapToGrid w:val="0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Подаци</w:t>
            </w:r>
            <w:r w:rsidR="00C72D9F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о</w:t>
            </w:r>
            <w:r w:rsidR="00C72D9F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кретању</w:t>
            </w:r>
            <w:r w:rsidR="00C72D9F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показатеља</w:t>
            </w:r>
            <w:r w:rsidR="00C72D9F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квалитета</w:t>
            </w:r>
            <w:r w:rsidR="00C72D9F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користе</w:t>
            </w:r>
            <w:r w:rsidR="00C72D9F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се</w:t>
            </w:r>
            <w:r w:rsidR="00C72D9F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у</w:t>
            </w:r>
            <w:r w:rsidR="00C72D9F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пројектима</w:t>
            </w:r>
            <w:r w:rsidR="00C72D9F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клиничке</w:t>
            </w:r>
            <w:r w:rsidR="00C72D9F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ревизије</w:t>
            </w:r>
            <w:r w:rsidR="00C72D9F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и</w:t>
            </w:r>
            <w:r w:rsidR="00C72D9F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унапређења</w:t>
            </w:r>
            <w:r w:rsidR="00C72D9F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клиничке</w:t>
            </w:r>
            <w:r w:rsidR="00C72D9F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праксе</w:t>
            </w:r>
            <w:r w:rsidR="00C72D9F">
              <w:rPr>
                <w:sz w:val="20"/>
                <w:szCs w:val="20"/>
                <w:lang w:val="sr-Latn-CS"/>
              </w:rPr>
              <w:t>.</w:t>
            </w:r>
          </w:p>
        </w:tc>
        <w:tc>
          <w:tcPr>
            <w:tcW w:w="93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C72D9F" w:rsidRDefault="002D1033">
            <w:pPr>
              <w:pStyle w:val="a9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90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C72D9F" w:rsidRDefault="00CD3DD6">
            <w:pPr>
              <w:pStyle w:val="a9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2-4</w:t>
            </w:r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C72D9F" w:rsidRDefault="00C72D9F">
            <w:pPr>
              <w:pStyle w:val="a9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142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72D9F" w:rsidRDefault="00C72D9F">
            <w:pPr>
              <w:pStyle w:val="a9"/>
              <w:snapToGrid w:val="0"/>
              <w:rPr>
                <w:lang w:val="sr-Latn-CS"/>
              </w:rPr>
            </w:pPr>
          </w:p>
        </w:tc>
      </w:tr>
      <w:tr w:rsidR="00C72D9F" w:rsidTr="002D1033">
        <w:tc>
          <w:tcPr>
            <w:tcW w:w="10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72D9F" w:rsidRDefault="00C72D9F">
            <w:pPr>
              <w:snapToGrid w:val="0"/>
              <w:rPr>
                <w:b/>
                <w:lang w:val="sr-Latn-CS"/>
              </w:rPr>
            </w:pPr>
            <w:r>
              <w:rPr>
                <w:b/>
                <w:lang w:val="sr-Latn-CS"/>
              </w:rPr>
              <w:lastRenderedPageBreak/>
              <w:t>2.10.20</w:t>
            </w:r>
          </w:p>
        </w:tc>
        <w:tc>
          <w:tcPr>
            <w:tcW w:w="447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72D9F" w:rsidRDefault="002D1033">
            <w:pPr>
              <w:tabs>
                <w:tab w:val="left" w:pos="0"/>
              </w:tabs>
              <w:snapToGrid w:val="0"/>
              <w:rPr>
                <w:b/>
                <w:bCs/>
                <w:lang w:val="sr-Latn-CS"/>
              </w:rPr>
            </w:pPr>
            <w:r>
              <w:rPr>
                <w:rFonts w:cs="Arial"/>
                <w:b/>
                <w:bCs/>
                <w:lang w:val="sr-Latn-CS"/>
              </w:rPr>
              <w:t>Неурологија</w:t>
            </w:r>
            <w:r w:rsidR="00C72D9F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примјењује</w:t>
            </w:r>
            <w:r w:rsidR="00C72D9F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политику</w:t>
            </w:r>
            <w:r w:rsidR="00C72D9F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и</w:t>
            </w:r>
            <w:r w:rsidR="00C72D9F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документоване</w:t>
            </w:r>
            <w:r w:rsidR="00C72D9F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поступке</w:t>
            </w:r>
            <w:r w:rsidR="00C72D9F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за</w:t>
            </w:r>
            <w:r w:rsidR="00C72D9F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извјештавање</w:t>
            </w:r>
            <w:r w:rsidR="00C72D9F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о</w:t>
            </w:r>
            <w:r w:rsidR="00C72D9F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инцидентима</w:t>
            </w:r>
            <w:r w:rsidR="00C72D9F">
              <w:rPr>
                <w:b/>
                <w:bCs/>
                <w:lang w:val="sr-Latn-CS"/>
              </w:rPr>
              <w:t xml:space="preserve">, </w:t>
            </w:r>
            <w:r>
              <w:rPr>
                <w:b/>
                <w:bCs/>
                <w:lang w:val="sr-Latn-CS"/>
              </w:rPr>
              <w:t>у</w:t>
            </w:r>
            <w:r w:rsidR="00C72D9F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складу</w:t>
            </w:r>
            <w:r w:rsidR="00C72D9F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с</w:t>
            </w:r>
            <w:r w:rsidR="00C72D9F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политиком</w:t>
            </w:r>
            <w:r w:rsidR="00C72D9F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здравствене</w:t>
            </w:r>
            <w:r w:rsidR="00C72D9F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установе</w:t>
            </w:r>
            <w:r w:rsidR="00C72D9F">
              <w:rPr>
                <w:b/>
                <w:bCs/>
                <w:lang w:val="sr-Latn-CS"/>
              </w:rPr>
              <w:t>.</w:t>
            </w:r>
          </w:p>
        </w:tc>
        <w:tc>
          <w:tcPr>
            <w:tcW w:w="93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C72D9F" w:rsidRDefault="002D1033">
            <w:pPr>
              <w:pStyle w:val="a9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90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C72D9F" w:rsidRDefault="00CD3DD6">
            <w:pPr>
              <w:pStyle w:val="a9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2-4</w:t>
            </w:r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C72D9F" w:rsidRDefault="00C72D9F">
            <w:pPr>
              <w:pStyle w:val="a9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142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72D9F" w:rsidRDefault="00C72D9F">
            <w:pPr>
              <w:pStyle w:val="a9"/>
              <w:snapToGrid w:val="0"/>
              <w:rPr>
                <w:lang w:val="sr-Latn-CS"/>
              </w:rPr>
            </w:pPr>
          </w:p>
        </w:tc>
      </w:tr>
      <w:tr w:rsidR="00C72D9F" w:rsidTr="002D1033">
        <w:tc>
          <w:tcPr>
            <w:tcW w:w="10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72D9F" w:rsidRDefault="00C72D9F">
            <w:pPr>
              <w:snapToGrid w:val="0"/>
              <w:rPr>
                <w:b/>
                <w:lang w:val="sr-Latn-CS"/>
              </w:rPr>
            </w:pPr>
            <w:r>
              <w:rPr>
                <w:b/>
                <w:lang w:val="sr-Latn-CS"/>
              </w:rPr>
              <w:t>2.10.21</w:t>
            </w:r>
          </w:p>
        </w:tc>
        <w:tc>
          <w:tcPr>
            <w:tcW w:w="447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72D9F" w:rsidRPr="0016343C" w:rsidRDefault="002D1033">
            <w:pPr>
              <w:tabs>
                <w:tab w:val="left" w:pos="0"/>
              </w:tabs>
              <w:snapToGrid w:val="0"/>
              <w:rPr>
                <w:b/>
                <w:bCs/>
                <w:lang w:val="sr-Latn-CS"/>
              </w:rPr>
            </w:pPr>
            <w:r>
              <w:rPr>
                <w:rFonts w:cs="Arial"/>
                <w:b/>
                <w:bCs/>
                <w:lang w:val="sr-Latn-CS"/>
              </w:rPr>
              <w:t>Неурологија</w:t>
            </w:r>
            <w:r w:rsidR="00C72D9F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примјењује</w:t>
            </w:r>
            <w:r w:rsidR="00C72D9F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кодекс</w:t>
            </w:r>
            <w:r w:rsidR="00C72D9F" w:rsidRPr="0016343C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пословне</w:t>
            </w:r>
            <w:r w:rsidR="00C72D9F" w:rsidRPr="0016343C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етике</w:t>
            </w:r>
            <w:r w:rsidR="00C72D9F" w:rsidRPr="0016343C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установе</w:t>
            </w:r>
            <w:r w:rsidR="00C72D9F" w:rsidRPr="0016343C">
              <w:rPr>
                <w:b/>
                <w:bCs/>
                <w:lang w:val="sr-Latn-CS"/>
              </w:rPr>
              <w:t>.</w:t>
            </w:r>
          </w:p>
        </w:tc>
        <w:tc>
          <w:tcPr>
            <w:tcW w:w="93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C72D9F" w:rsidRDefault="002D1033">
            <w:pPr>
              <w:pStyle w:val="a9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90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C72D9F" w:rsidRDefault="00CD3DD6">
            <w:pPr>
              <w:pStyle w:val="a9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2-4</w:t>
            </w:r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C72D9F" w:rsidRDefault="00C72D9F">
            <w:pPr>
              <w:pStyle w:val="a9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142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72D9F" w:rsidRDefault="00C72D9F">
            <w:pPr>
              <w:pStyle w:val="a9"/>
              <w:snapToGrid w:val="0"/>
              <w:rPr>
                <w:lang w:val="sr-Latn-CS"/>
              </w:rPr>
            </w:pPr>
          </w:p>
        </w:tc>
      </w:tr>
      <w:tr w:rsidR="00C72D9F" w:rsidTr="002D1033">
        <w:tc>
          <w:tcPr>
            <w:tcW w:w="10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72D9F" w:rsidRDefault="00C72D9F">
            <w:pPr>
              <w:snapToGrid w:val="0"/>
              <w:jc w:val="right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2.10.21.1</w:t>
            </w:r>
          </w:p>
        </w:tc>
        <w:tc>
          <w:tcPr>
            <w:tcW w:w="447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72D9F" w:rsidRDefault="002D1033">
            <w:pPr>
              <w:tabs>
                <w:tab w:val="left" w:pos="0"/>
              </w:tabs>
              <w:snapToGrid w:val="0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Све</w:t>
            </w:r>
            <w:r w:rsidR="00C72D9F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особље</w:t>
            </w:r>
            <w:r w:rsidR="00C72D9F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упознато</w:t>
            </w:r>
            <w:r w:rsidR="00C72D9F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је</w:t>
            </w:r>
            <w:r w:rsidR="00C72D9F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с</w:t>
            </w:r>
            <w:r w:rsidR="00C72D9F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кодексом</w:t>
            </w:r>
            <w:r w:rsidR="00C72D9F">
              <w:rPr>
                <w:sz w:val="20"/>
                <w:szCs w:val="20"/>
                <w:lang w:val="sr-Latn-C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sr-Latn-CS"/>
              </w:rPr>
              <w:t>пословн</w:t>
            </w:r>
            <w:proofErr w:type="spellEnd"/>
            <w:r>
              <w:rPr>
                <w:sz w:val="20"/>
                <w:szCs w:val="20"/>
                <w:lang w:val="pl-PL"/>
              </w:rPr>
              <w:t>е</w:t>
            </w:r>
            <w:r w:rsidR="00C72D9F">
              <w:rPr>
                <w:sz w:val="20"/>
                <w:szCs w:val="20"/>
                <w:lang w:val="sr-Latn-C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sr-Latn-CS"/>
              </w:rPr>
              <w:t>етик</w:t>
            </w:r>
            <w:proofErr w:type="spellEnd"/>
            <w:r>
              <w:rPr>
                <w:sz w:val="20"/>
                <w:szCs w:val="20"/>
                <w:lang w:val="pl-PL"/>
              </w:rPr>
              <w:t>е</w:t>
            </w:r>
            <w:r w:rsidR="00C72D9F">
              <w:rPr>
                <w:sz w:val="20"/>
                <w:szCs w:val="20"/>
                <w:lang w:val="sr-Latn-CS"/>
              </w:rPr>
              <w:t xml:space="preserve">, </w:t>
            </w:r>
            <w:r>
              <w:rPr>
                <w:sz w:val="20"/>
                <w:szCs w:val="20"/>
                <w:lang w:val="sr-Latn-CS"/>
              </w:rPr>
              <w:t>а</w:t>
            </w:r>
            <w:r w:rsidR="00C72D9F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кодекс</w:t>
            </w:r>
            <w:r w:rsidR="00C72D9F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је</w:t>
            </w:r>
            <w:r w:rsidR="00C72D9F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доступан</w:t>
            </w:r>
            <w:r w:rsidR="00C72D9F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запосленима</w:t>
            </w:r>
            <w:r w:rsidR="00C72D9F">
              <w:rPr>
                <w:sz w:val="20"/>
                <w:szCs w:val="20"/>
                <w:lang w:val="sr-Latn-CS"/>
              </w:rPr>
              <w:t>.</w:t>
            </w:r>
          </w:p>
        </w:tc>
        <w:tc>
          <w:tcPr>
            <w:tcW w:w="93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C72D9F" w:rsidRDefault="002D1033">
            <w:pPr>
              <w:pStyle w:val="a9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90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C72D9F" w:rsidRDefault="00CD3DD6">
            <w:pPr>
              <w:pStyle w:val="a9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2-4</w:t>
            </w:r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C72D9F" w:rsidRDefault="00C72D9F">
            <w:pPr>
              <w:pStyle w:val="a9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142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72D9F" w:rsidRDefault="00C72D9F">
            <w:pPr>
              <w:pStyle w:val="a9"/>
              <w:snapToGrid w:val="0"/>
              <w:rPr>
                <w:lang w:val="sr-Latn-CS"/>
              </w:rPr>
            </w:pPr>
          </w:p>
        </w:tc>
      </w:tr>
      <w:tr w:rsidR="00C72D9F" w:rsidTr="002D1033">
        <w:tc>
          <w:tcPr>
            <w:tcW w:w="10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72D9F" w:rsidRDefault="00C72D9F">
            <w:pPr>
              <w:snapToGrid w:val="0"/>
              <w:rPr>
                <w:b/>
                <w:lang w:val="sr-Latn-CS"/>
              </w:rPr>
            </w:pPr>
            <w:r>
              <w:rPr>
                <w:b/>
                <w:lang w:val="sr-Latn-CS"/>
              </w:rPr>
              <w:t>2.10.22</w:t>
            </w:r>
          </w:p>
        </w:tc>
        <w:tc>
          <w:tcPr>
            <w:tcW w:w="447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72D9F" w:rsidRDefault="002D1033">
            <w:pPr>
              <w:tabs>
                <w:tab w:val="left" w:pos="0"/>
              </w:tabs>
              <w:snapToGrid w:val="0"/>
              <w:rPr>
                <w:b/>
                <w:bCs/>
                <w:lang w:val="sr-Latn-BA"/>
              </w:rPr>
            </w:pPr>
            <w:r>
              <w:rPr>
                <w:rFonts w:cs="Arial"/>
                <w:b/>
                <w:bCs/>
                <w:lang w:val="sr-Latn-CS"/>
              </w:rPr>
              <w:t>Неурологија</w:t>
            </w:r>
            <w:r w:rsidR="00C72D9F">
              <w:rPr>
                <w:b/>
                <w:bCs/>
                <w:lang w:val="sr-Latn-BA"/>
              </w:rPr>
              <w:t xml:space="preserve"> </w:t>
            </w:r>
            <w:r>
              <w:rPr>
                <w:b/>
                <w:bCs/>
                <w:lang w:val="sr-Latn-BA"/>
              </w:rPr>
              <w:t>примјењује</w:t>
            </w:r>
            <w:r w:rsidR="00C72D9F">
              <w:rPr>
                <w:b/>
                <w:bCs/>
                <w:lang w:val="sr-Latn-BA"/>
              </w:rPr>
              <w:t xml:space="preserve"> </w:t>
            </w:r>
            <w:r>
              <w:rPr>
                <w:b/>
                <w:bCs/>
                <w:lang w:val="sr-Latn-BA"/>
              </w:rPr>
              <w:t>законску</w:t>
            </w:r>
            <w:r w:rsidR="00C72D9F">
              <w:rPr>
                <w:b/>
                <w:bCs/>
                <w:lang w:val="sr-Latn-BA"/>
              </w:rPr>
              <w:t xml:space="preserve"> </w:t>
            </w:r>
            <w:r>
              <w:rPr>
                <w:b/>
                <w:bCs/>
                <w:lang w:val="sr-Latn-BA"/>
              </w:rPr>
              <w:t>регулативу</w:t>
            </w:r>
            <w:r w:rsidR="00C72D9F">
              <w:rPr>
                <w:b/>
                <w:bCs/>
                <w:lang w:val="sr-Latn-BA"/>
              </w:rPr>
              <w:t xml:space="preserve"> </w:t>
            </w:r>
            <w:r>
              <w:rPr>
                <w:b/>
                <w:bCs/>
                <w:lang w:val="sr-Latn-BA"/>
              </w:rPr>
              <w:t>која</w:t>
            </w:r>
            <w:r w:rsidR="00C72D9F">
              <w:rPr>
                <w:b/>
                <w:bCs/>
                <w:lang w:val="sr-Latn-BA"/>
              </w:rPr>
              <w:t xml:space="preserve"> </w:t>
            </w:r>
            <w:r>
              <w:rPr>
                <w:b/>
                <w:bCs/>
                <w:lang w:val="sr-Latn-BA"/>
              </w:rPr>
              <w:t>се</w:t>
            </w:r>
            <w:r w:rsidR="00C72D9F">
              <w:rPr>
                <w:b/>
                <w:bCs/>
                <w:lang w:val="sr-Latn-BA"/>
              </w:rPr>
              <w:t xml:space="preserve"> </w:t>
            </w:r>
            <w:r>
              <w:rPr>
                <w:b/>
                <w:bCs/>
                <w:lang w:val="sr-Latn-BA"/>
              </w:rPr>
              <w:t>тиче</w:t>
            </w:r>
            <w:r w:rsidR="00C72D9F">
              <w:rPr>
                <w:b/>
                <w:bCs/>
                <w:lang w:val="sr-Latn-BA"/>
              </w:rPr>
              <w:t xml:space="preserve"> </w:t>
            </w:r>
            <w:r>
              <w:rPr>
                <w:b/>
                <w:bCs/>
                <w:lang w:val="sr-Latn-BA"/>
              </w:rPr>
              <w:t>права</w:t>
            </w:r>
            <w:r w:rsidR="00C72D9F">
              <w:rPr>
                <w:b/>
                <w:bCs/>
                <w:lang w:val="sr-Latn-BA"/>
              </w:rPr>
              <w:t xml:space="preserve"> </w:t>
            </w:r>
            <w:r>
              <w:rPr>
                <w:b/>
                <w:bCs/>
                <w:lang w:val="sr-Latn-BA"/>
              </w:rPr>
              <w:t>и</w:t>
            </w:r>
            <w:r w:rsidR="00C72D9F">
              <w:rPr>
                <w:b/>
                <w:bCs/>
                <w:lang w:val="sr-Latn-BA"/>
              </w:rPr>
              <w:t xml:space="preserve"> </w:t>
            </w:r>
            <w:r>
              <w:rPr>
                <w:b/>
                <w:bCs/>
                <w:lang w:val="sr-Latn-BA"/>
              </w:rPr>
              <w:t>укључења</w:t>
            </w:r>
            <w:r w:rsidR="00C72D9F">
              <w:rPr>
                <w:b/>
                <w:bCs/>
                <w:lang w:val="sr-Latn-BA"/>
              </w:rPr>
              <w:t xml:space="preserve"> </w:t>
            </w:r>
            <w:r>
              <w:rPr>
                <w:b/>
                <w:bCs/>
                <w:lang w:val="sr-Latn-BA"/>
              </w:rPr>
              <w:t>пацијената</w:t>
            </w:r>
            <w:r w:rsidR="00C72D9F">
              <w:rPr>
                <w:b/>
                <w:bCs/>
                <w:lang w:val="sr-Latn-BA"/>
              </w:rPr>
              <w:t>.</w:t>
            </w:r>
          </w:p>
        </w:tc>
        <w:tc>
          <w:tcPr>
            <w:tcW w:w="9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C72D9F" w:rsidRDefault="002D1033">
            <w:pPr>
              <w:pStyle w:val="a9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90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C72D9F" w:rsidRDefault="00CD3DD6">
            <w:pPr>
              <w:pStyle w:val="a9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2-4</w:t>
            </w:r>
          </w:p>
        </w:tc>
        <w:tc>
          <w:tcPr>
            <w:tcW w:w="85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C72D9F" w:rsidRDefault="00C72D9F">
            <w:pPr>
              <w:pStyle w:val="a9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142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72D9F" w:rsidRDefault="00C72D9F">
            <w:pPr>
              <w:tabs>
                <w:tab w:val="left" w:pos="0"/>
              </w:tabs>
              <w:snapToGrid w:val="0"/>
              <w:rPr>
                <w:lang w:val="sr-Latn-BA"/>
              </w:rPr>
            </w:pPr>
          </w:p>
        </w:tc>
      </w:tr>
      <w:tr w:rsidR="00C72D9F" w:rsidTr="002D1033">
        <w:tc>
          <w:tcPr>
            <w:tcW w:w="10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72D9F" w:rsidRDefault="00C72D9F">
            <w:pPr>
              <w:snapToGrid w:val="0"/>
              <w:jc w:val="right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2.10.22.1</w:t>
            </w:r>
          </w:p>
        </w:tc>
        <w:tc>
          <w:tcPr>
            <w:tcW w:w="447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72D9F" w:rsidRDefault="002D1033">
            <w:pPr>
              <w:tabs>
                <w:tab w:val="left" w:pos="0"/>
              </w:tabs>
              <w:snapToGrid w:val="0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pl-PL"/>
              </w:rPr>
              <w:t>У</w:t>
            </w:r>
            <w:r w:rsidR="00C72D9F">
              <w:rPr>
                <w:sz w:val="20"/>
                <w:szCs w:val="20"/>
                <w:lang w:val="pl-PL"/>
              </w:rPr>
              <w:t xml:space="preserve"> </w:t>
            </w:r>
            <w:r>
              <w:rPr>
                <w:sz w:val="20"/>
                <w:szCs w:val="20"/>
                <w:lang w:val="pl-PL"/>
              </w:rPr>
              <w:t>о</w:t>
            </w:r>
            <w:proofErr w:type="spellStart"/>
            <w:r>
              <w:rPr>
                <w:sz w:val="20"/>
                <w:szCs w:val="20"/>
                <w:lang w:val="sr-Latn-CS"/>
              </w:rPr>
              <w:t>пис</w:t>
            </w:r>
            <w:proofErr w:type="spellEnd"/>
            <w:r w:rsidR="00C72D9F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посла</w:t>
            </w:r>
            <w:r w:rsidR="00C72D9F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здравствених</w:t>
            </w:r>
            <w:r w:rsidR="00C72D9F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радни</w:t>
            </w:r>
            <w:r>
              <w:rPr>
                <w:sz w:val="20"/>
                <w:szCs w:val="20"/>
                <w:lang w:val="sr-Latn-BA"/>
              </w:rPr>
              <w:t>к</w:t>
            </w:r>
            <w:r>
              <w:rPr>
                <w:sz w:val="20"/>
                <w:szCs w:val="20"/>
                <w:lang w:val="sr-Latn-CS"/>
              </w:rPr>
              <w:t>а</w:t>
            </w:r>
            <w:r w:rsidR="00C72D9F">
              <w:rPr>
                <w:sz w:val="20"/>
                <w:szCs w:val="20"/>
                <w:lang w:val="sr-Latn-C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sr-Latn-CS"/>
              </w:rPr>
              <w:t>укључ</w:t>
            </w:r>
            <w:r>
              <w:rPr>
                <w:sz w:val="20"/>
                <w:szCs w:val="20"/>
                <w:lang w:val="sr-Latn-BA"/>
              </w:rPr>
              <w:t>ена</w:t>
            </w:r>
            <w:proofErr w:type="spellEnd"/>
            <w:r w:rsidR="00C72D9F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BA"/>
              </w:rPr>
              <w:t>је</w:t>
            </w:r>
            <w:r w:rsidR="00C72D9F">
              <w:rPr>
                <w:sz w:val="20"/>
                <w:szCs w:val="20"/>
                <w:lang w:val="sr-Latn-BA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њихова</w:t>
            </w:r>
            <w:r w:rsidR="00C72D9F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улога</w:t>
            </w:r>
            <w:r w:rsidR="00C72D9F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у</w:t>
            </w:r>
            <w:r w:rsidR="00C72D9F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информисању</w:t>
            </w:r>
            <w:r w:rsidR="00C72D9F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пацијената</w:t>
            </w:r>
            <w:r w:rsidR="00C72D9F">
              <w:rPr>
                <w:sz w:val="20"/>
                <w:szCs w:val="20"/>
                <w:lang w:val="sr-Latn-CS"/>
              </w:rPr>
              <w:t>/</w:t>
            </w:r>
            <w:r>
              <w:rPr>
                <w:sz w:val="20"/>
                <w:szCs w:val="20"/>
                <w:lang w:val="sr-Latn-CS"/>
              </w:rPr>
              <w:t>породица</w:t>
            </w:r>
            <w:r w:rsidR="00C72D9F">
              <w:rPr>
                <w:sz w:val="20"/>
                <w:szCs w:val="20"/>
                <w:lang w:val="sr-Latn-CS"/>
              </w:rPr>
              <w:t>.</w:t>
            </w:r>
          </w:p>
        </w:tc>
        <w:tc>
          <w:tcPr>
            <w:tcW w:w="93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C72D9F" w:rsidRDefault="002D1033">
            <w:pPr>
              <w:pStyle w:val="a9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90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C72D9F" w:rsidRDefault="00CD3DD6">
            <w:pPr>
              <w:pStyle w:val="a9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2-4</w:t>
            </w:r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C72D9F" w:rsidRDefault="00C72D9F">
            <w:pPr>
              <w:pStyle w:val="a9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142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72D9F" w:rsidRDefault="00C72D9F">
            <w:pPr>
              <w:tabs>
                <w:tab w:val="left" w:pos="0"/>
              </w:tabs>
              <w:snapToGrid w:val="0"/>
              <w:rPr>
                <w:sz w:val="20"/>
                <w:szCs w:val="20"/>
                <w:lang w:val="sr-Latn-CS"/>
              </w:rPr>
            </w:pPr>
          </w:p>
        </w:tc>
      </w:tr>
      <w:tr w:rsidR="00C72D9F" w:rsidTr="002D1033">
        <w:tc>
          <w:tcPr>
            <w:tcW w:w="10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72D9F" w:rsidRDefault="00C72D9F">
            <w:pPr>
              <w:snapToGrid w:val="0"/>
              <w:jc w:val="right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2.10.22.2</w:t>
            </w:r>
          </w:p>
        </w:tc>
        <w:tc>
          <w:tcPr>
            <w:tcW w:w="447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72D9F" w:rsidRDefault="002D1033">
            <w:pPr>
              <w:tabs>
                <w:tab w:val="left" w:pos="0"/>
              </w:tabs>
              <w:snapToGrid w:val="0"/>
              <w:rPr>
                <w:sz w:val="20"/>
                <w:szCs w:val="20"/>
                <w:lang w:val="sr-Latn-BA"/>
              </w:rPr>
            </w:pPr>
            <w:r>
              <w:rPr>
                <w:sz w:val="20"/>
                <w:szCs w:val="20"/>
                <w:lang w:val="sr-Latn-BA"/>
              </w:rPr>
              <w:t>Здравствени</w:t>
            </w:r>
            <w:r w:rsidR="00C72D9F">
              <w:rPr>
                <w:sz w:val="20"/>
                <w:szCs w:val="20"/>
                <w:lang w:val="sr-Latn-BA"/>
              </w:rPr>
              <w:t xml:space="preserve"> </w:t>
            </w:r>
            <w:r>
              <w:rPr>
                <w:sz w:val="20"/>
                <w:szCs w:val="20"/>
                <w:lang w:val="sr-Latn-BA"/>
              </w:rPr>
              <w:t>радници</w:t>
            </w:r>
            <w:r w:rsidR="00C72D9F">
              <w:rPr>
                <w:sz w:val="20"/>
                <w:szCs w:val="20"/>
                <w:lang w:val="sr-Latn-BA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sr-Latn-BA"/>
              </w:rPr>
              <w:t>информи</w:t>
            </w:r>
            <w:r>
              <w:rPr>
                <w:sz w:val="20"/>
                <w:szCs w:val="20"/>
                <w:lang w:val="sr-Latn-CS"/>
              </w:rPr>
              <w:t>шу</w:t>
            </w:r>
            <w:proofErr w:type="spellEnd"/>
            <w:r w:rsidR="00C72D9F">
              <w:rPr>
                <w:sz w:val="20"/>
                <w:szCs w:val="20"/>
                <w:lang w:val="sr-Latn-BA"/>
              </w:rPr>
              <w:t xml:space="preserve"> </w:t>
            </w:r>
            <w:r>
              <w:rPr>
                <w:sz w:val="20"/>
                <w:szCs w:val="20"/>
                <w:lang w:val="sr-Latn-BA"/>
              </w:rPr>
              <w:t>пацијента</w:t>
            </w:r>
            <w:r w:rsidR="00C72D9F">
              <w:rPr>
                <w:sz w:val="20"/>
                <w:szCs w:val="20"/>
                <w:lang w:val="sr-Latn-BA"/>
              </w:rPr>
              <w:t xml:space="preserve"> </w:t>
            </w:r>
            <w:r>
              <w:rPr>
                <w:sz w:val="20"/>
                <w:szCs w:val="20"/>
                <w:lang w:val="sr-Latn-BA"/>
              </w:rPr>
              <w:t>о</w:t>
            </w:r>
            <w:r w:rsidR="00C72D9F">
              <w:rPr>
                <w:sz w:val="20"/>
                <w:szCs w:val="20"/>
                <w:lang w:val="sr-Latn-BA"/>
              </w:rPr>
              <w:t xml:space="preserve"> </w:t>
            </w:r>
            <w:r>
              <w:rPr>
                <w:sz w:val="20"/>
                <w:szCs w:val="20"/>
                <w:lang w:val="sr-Latn-BA"/>
              </w:rPr>
              <w:t>типу</w:t>
            </w:r>
            <w:r w:rsidR="00C72D9F">
              <w:rPr>
                <w:sz w:val="20"/>
                <w:szCs w:val="20"/>
                <w:lang w:val="sr-Latn-BA"/>
              </w:rPr>
              <w:t xml:space="preserve"> </w:t>
            </w:r>
            <w:r>
              <w:rPr>
                <w:sz w:val="20"/>
                <w:szCs w:val="20"/>
                <w:lang w:val="sr-Latn-BA"/>
              </w:rPr>
              <w:t>дијагностике</w:t>
            </w:r>
            <w:r w:rsidR="00C72D9F">
              <w:rPr>
                <w:sz w:val="20"/>
                <w:szCs w:val="20"/>
                <w:lang w:val="sr-Latn-BA"/>
              </w:rPr>
              <w:t xml:space="preserve">, </w:t>
            </w:r>
            <w:r>
              <w:rPr>
                <w:sz w:val="20"/>
                <w:szCs w:val="20"/>
                <w:lang w:val="sr-Latn-BA"/>
              </w:rPr>
              <w:t>начину</w:t>
            </w:r>
            <w:r w:rsidR="00C72D9F">
              <w:rPr>
                <w:sz w:val="20"/>
                <w:szCs w:val="20"/>
                <w:lang w:val="sr-Latn-BA"/>
              </w:rPr>
              <w:t xml:space="preserve"> </w:t>
            </w:r>
            <w:r>
              <w:rPr>
                <w:sz w:val="20"/>
                <w:szCs w:val="20"/>
                <w:lang w:val="sr-Latn-BA"/>
              </w:rPr>
              <w:t>примјене</w:t>
            </w:r>
            <w:r w:rsidR="00C72D9F">
              <w:rPr>
                <w:sz w:val="20"/>
                <w:szCs w:val="20"/>
                <w:lang w:val="sr-Latn-BA"/>
              </w:rPr>
              <w:t xml:space="preserve"> </w:t>
            </w:r>
            <w:r>
              <w:rPr>
                <w:sz w:val="20"/>
                <w:szCs w:val="20"/>
                <w:lang w:val="sr-Latn-BA"/>
              </w:rPr>
              <w:t>и</w:t>
            </w:r>
            <w:r w:rsidR="00C72D9F">
              <w:rPr>
                <w:sz w:val="20"/>
                <w:szCs w:val="20"/>
                <w:lang w:val="sr-Latn-BA"/>
              </w:rPr>
              <w:t xml:space="preserve"> </w:t>
            </w:r>
            <w:r>
              <w:rPr>
                <w:sz w:val="20"/>
                <w:szCs w:val="20"/>
                <w:lang w:val="sr-Latn-BA"/>
              </w:rPr>
              <w:t>могућим</w:t>
            </w:r>
            <w:r w:rsidR="00C72D9F">
              <w:rPr>
                <w:sz w:val="20"/>
                <w:szCs w:val="20"/>
                <w:lang w:val="sr-Latn-BA"/>
              </w:rPr>
              <w:t xml:space="preserve"> </w:t>
            </w:r>
            <w:r>
              <w:rPr>
                <w:sz w:val="20"/>
                <w:szCs w:val="20"/>
                <w:lang w:val="sr-Latn-BA"/>
              </w:rPr>
              <w:t>компликацијама</w:t>
            </w:r>
            <w:r w:rsidR="00C72D9F">
              <w:rPr>
                <w:sz w:val="20"/>
                <w:szCs w:val="20"/>
                <w:lang w:val="sr-Latn-BA"/>
              </w:rPr>
              <w:t>.</w:t>
            </w:r>
          </w:p>
        </w:tc>
        <w:tc>
          <w:tcPr>
            <w:tcW w:w="93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C72D9F" w:rsidRDefault="002D1033">
            <w:pPr>
              <w:pStyle w:val="a9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90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C72D9F" w:rsidRDefault="00CD3DD6">
            <w:pPr>
              <w:pStyle w:val="a9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2-4</w:t>
            </w:r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C72D9F" w:rsidRDefault="00C72D9F">
            <w:pPr>
              <w:pStyle w:val="a9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142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72D9F" w:rsidRDefault="00C72D9F">
            <w:pPr>
              <w:tabs>
                <w:tab w:val="left" w:pos="0"/>
              </w:tabs>
              <w:snapToGrid w:val="0"/>
              <w:rPr>
                <w:lang w:val="sr-Latn-BA"/>
              </w:rPr>
            </w:pPr>
          </w:p>
        </w:tc>
      </w:tr>
      <w:tr w:rsidR="00C72D9F" w:rsidTr="002D1033">
        <w:tc>
          <w:tcPr>
            <w:tcW w:w="10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72D9F" w:rsidRDefault="00C72D9F">
            <w:pPr>
              <w:snapToGrid w:val="0"/>
              <w:jc w:val="right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2.10.22.3</w:t>
            </w:r>
          </w:p>
        </w:tc>
        <w:tc>
          <w:tcPr>
            <w:tcW w:w="447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72D9F" w:rsidRDefault="002D1033">
            <w:pPr>
              <w:snapToGrid w:val="0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Пацијент</w:t>
            </w:r>
            <w:r w:rsidR="00C72D9F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добија</w:t>
            </w:r>
            <w:r w:rsidR="00C72D9F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потпуну</w:t>
            </w:r>
            <w:r w:rsidR="00C72D9F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информацију</w:t>
            </w:r>
            <w:r w:rsidR="00C72D9F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BA"/>
              </w:rPr>
              <w:t>о</w:t>
            </w:r>
            <w:r w:rsidR="00C72D9F">
              <w:rPr>
                <w:sz w:val="20"/>
                <w:szCs w:val="20"/>
                <w:lang w:val="sr-Latn-BA"/>
              </w:rPr>
              <w:t xml:space="preserve"> </w:t>
            </w:r>
            <w:r>
              <w:rPr>
                <w:sz w:val="20"/>
                <w:szCs w:val="20"/>
                <w:lang w:val="sr-Latn-BA"/>
              </w:rPr>
              <w:t>дијагностичкој</w:t>
            </w:r>
            <w:r w:rsidR="00C72D9F">
              <w:rPr>
                <w:sz w:val="20"/>
                <w:szCs w:val="20"/>
                <w:lang w:val="sr-Latn-BA"/>
              </w:rPr>
              <w:t xml:space="preserve"> </w:t>
            </w:r>
            <w:r>
              <w:rPr>
                <w:sz w:val="20"/>
                <w:szCs w:val="20"/>
                <w:lang w:val="sr-Latn-BA"/>
              </w:rPr>
              <w:t>процедури</w:t>
            </w:r>
            <w:r w:rsidR="00C72D9F">
              <w:rPr>
                <w:sz w:val="20"/>
                <w:szCs w:val="20"/>
                <w:lang w:val="sr-Latn-BA"/>
              </w:rPr>
              <w:t>.</w:t>
            </w:r>
            <w:r w:rsidR="00C72D9F">
              <w:rPr>
                <w:sz w:val="20"/>
                <w:szCs w:val="20"/>
                <w:lang w:val="sr-Latn-CS"/>
              </w:rPr>
              <w:t xml:space="preserve"> </w:t>
            </w:r>
          </w:p>
        </w:tc>
        <w:tc>
          <w:tcPr>
            <w:tcW w:w="93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C72D9F" w:rsidRDefault="002D1033">
            <w:pPr>
              <w:pStyle w:val="a9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90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C72D9F" w:rsidRDefault="00CD3DD6">
            <w:pPr>
              <w:pStyle w:val="a9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2-4</w:t>
            </w:r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C72D9F" w:rsidRDefault="00C72D9F">
            <w:pPr>
              <w:pStyle w:val="a9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142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72D9F" w:rsidRDefault="00C72D9F">
            <w:pPr>
              <w:pStyle w:val="TableContents"/>
              <w:snapToGrid w:val="0"/>
              <w:rPr>
                <w:lang w:val="pl-PL"/>
              </w:rPr>
            </w:pPr>
          </w:p>
        </w:tc>
      </w:tr>
      <w:tr w:rsidR="00C72D9F" w:rsidTr="002D1033">
        <w:tc>
          <w:tcPr>
            <w:tcW w:w="10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72D9F" w:rsidRDefault="00C72D9F">
            <w:pPr>
              <w:snapToGrid w:val="0"/>
              <w:jc w:val="right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2.10.22.4</w:t>
            </w:r>
          </w:p>
        </w:tc>
        <w:tc>
          <w:tcPr>
            <w:tcW w:w="447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72D9F" w:rsidRDefault="002D1033">
            <w:pPr>
              <w:tabs>
                <w:tab w:val="left" w:pos="0"/>
              </w:tabs>
              <w:snapToGrid w:val="0"/>
              <w:rPr>
                <w:sz w:val="20"/>
                <w:szCs w:val="20"/>
                <w:lang w:val="sr-Latn-CS"/>
              </w:rPr>
            </w:pPr>
            <w:proofErr w:type="spellStart"/>
            <w:r>
              <w:rPr>
                <w:sz w:val="20"/>
                <w:szCs w:val="20"/>
                <w:lang w:val="sr-Latn-CS"/>
              </w:rPr>
              <w:t>Проц</w:t>
            </w:r>
            <w:proofErr w:type="spellEnd"/>
            <w:r>
              <w:rPr>
                <w:sz w:val="20"/>
                <w:szCs w:val="20"/>
                <w:lang w:val="sr-Latn-BA"/>
              </w:rPr>
              <w:t>ј</w:t>
            </w:r>
            <w:proofErr w:type="spellStart"/>
            <w:r>
              <w:rPr>
                <w:sz w:val="20"/>
                <w:szCs w:val="20"/>
                <w:lang w:val="sr-Latn-CS"/>
              </w:rPr>
              <w:t>ењује</w:t>
            </w:r>
            <w:proofErr w:type="spellEnd"/>
            <w:r w:rsidR="00C72D9F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се</w:t>
            </w:r>
            <w:r w:rsidR="00C72D9F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разумијевање</w:t>
            </w:r>
            <w:r w:rsidR="00C72D9F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обављеног</w:t>
            </w:r>
            <w:r w:rsidR="00C72D9F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информисања</w:t>
            </w:r>
            <w:r w:rsidR="00C72D9F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од</w:t>
            </w:r>
            <w:r w:rsidR="00C72D9F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стране</w:t>
            </w:r>
            <w:r w:rsidR="00C72D9F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пацијента</w:t>
            </w:r>
            <w:r w:rsidR="00C72D9F">
              <w:rPr>
                <w:sz w:val="20"/>
                <w:szCs w:val="20"/>
                <w:lang w:val="sr-Latn-CS"/>
              </w:rPr>
              <w:t>/</w:t>
            </w:r>
            <w:r>
              <w:rPr>
                <w:sz w:val="20"/>
                <w:szCs w:val="20"/>
                <w:lang w:val="sr-Latn-CS"/>
              </w:rPr>
              <w:t>породице</w:t>
            </w:r>
            <w:r w:rsidR="00C72D9F">
              <w:rPr>
                <w:sz w:val="20"/>
                <w:szCs w:val="20"/>
                <w:lang w:val="sr-Latn-CS"/>
              </w:rPr>
              <w:t xml:space="preserve">, </w:t>
            </w:r>
            <w:r>
              <w:rPr>
                <w:sz w:val="20"/>
                <w:szCs w:val="20"/>
                <w:lang w:val="sr-Latn-CS"/>
              </w:rPr>
              <w:t>путем</w:t>
            </w:r>
            <w:r w:rsidR="00C72D9F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посматрања</w:t>
            </w:r>
            <w:r w:rsidR="00C72D9F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и</w:t>
            </w:r>
            <w:r w:rsidR="00C72D9F">
              <w:rPr>
                <w:sz w:val="20"/>
                <w:szCs w:val="20"/>
                <w:lang w:val="sr-Latn-CS"/>
              </w:rPr>
              <w:t xml:space="preserve">  </w:t>
            </w:r>
            <w:r>
              <w:rPr>
                <w:sz w:val="20"/>
                <w:szCs w:val="20"/>
                <w:lang w:val="sr-Latn-CS"/>
              </w:rPr>
              <w:t>тражења</w:t>
            </w:r>
            <w:r w:rsidR="00C72D9F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повратних</w:t>
            </w:r>
            <w:r w:rsidR="00C72D9F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информација</w:t>
            </w:r>
            <w:r w:rsidR="00C72D9F">
              <w:rPr>
                <w:sz w:val="20"/>
                <w:szCs w:val="20"/>
                <w:lang w:val="sr-Latn-CS"/>
              </w:rPr>
              <w:t xml:space="preserve"> (</w:t>
            </w:r>
            <w:r>
              <w:rPr>
                <w:sz w:val="20"/>
                <w:szCs w:val="20"/>
                <w:lang w:val="sr-Latn-CS"/>
              </w:rPr>
              <w:t>усмено</w:t>
            </w:r>
            <w:r w:rsidR="00C72D9F">
              <w:rPr>
                <w:sz w:val="20"/>
                <w:szCs w:val="20"/>
                <w:lang w:val="sr-Latn-CS"/>
              </w:rPr>
              <w:t xml:space="preserve">, </w:t>
            </w:r>
            <w:r>
              <w:rPr>
                <w:sz w:val="20"/>
                <w:szCs w:val="20"/>
                <w:lang w:val="sr-Latn-CS"/>
              </w:rPr>
              <w:t>демонстрација</w:t>
            </w:r>
            <w:r w:rsidR="00C72D9F">
              <w:rPr>
                <w:sz w:val="20"/>
                <w:szCs w:val="20"/>
                <w:lang w:val="sr-Latn-CS"/>
              </w:rPr>
              <w:t xml:space="preserve">).     </w:t>
            </w:r>
          </w:p>
        </w:tc>
        <w:tc>
          <w:tcPr>
            <w:tcW w:w="93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C72D9F" w:rsidRDefault="002D1033">
            <w:pPr>
              <w:pStyle w:val="a9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90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C72D9F" w:rsidRDefault="00CD3DD6">
            <w:pPr>
              <w:pStyle w:val="a9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2-4</w:t>
            </w:r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C72D9F" w:rsidRDefault="00C72D9F">
            <w:pPr>
              <w:pStyle w:val="a9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142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72D9F" w:rsidRDefault="00C72D9F">
            <w:pPr>
              <w:snapToGrid w:val="0"/>
              <w:rPr>
                <w:lang w:val="sr-Latn-CS"/>
              </w:rPr>
            </w:pPr>
          </w:p>
        </w:tc>
      </w:tr>
      <w:tr w:rsidR="00C72D9F" w:rsidTr="002D1033">
        <w:tc>
          <w:tcPr>
            <w:tcW w:w="10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72D9F" w:rsidRDefault="00C72D9F">
            <w:pPr>
              <w:snapToGrid w:val="0"/>
              <w:rPr>
                <w:b/>
                <w:lang w:val="sr-Latn-CS"/>
              </w:rPr>
            </w:pPr>
            <w:r>
              <w:rPr>
                <w:b/>
                <w:lang w:val="sr-Latn-CS"/>
              </w:rPr>
              <w:t>2.10.23</w:t>
            </w:r>
          </w:p>
        </w:tc>
        <w:tc>
          <w:tcPr>
            <w:tcW w:w="447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72D9F" w:rsidRDefault="002D1033">
            <w:pPr>
              <w:snapToGrid w:val="0"/>
              <w:rPr>
                <w:b/>
                <w:bCs/>
                <w:lang w:val="sr-Latn-CS"/>
              </w:rPr>
            </w:pPr>
            <w:r>
              <w:rPr>
                <w:rFonts w:cs="Arial"/>
                <w:b/>
                <w:bCs/>
                <w:lang w:val="sr-Latn-CS"/>
              </w:rPr>
              <w:t>Неурологија</w:t>
            </w:r>
            <w:r w:rsidR="00C72D9F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добија</w:t>
            </w:r>
            <w:r w:rsidR="00C72D9F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писмену</w:t>
            </w:r>
            <w:r w:rsidR="00C72D9F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сагласности</w:t>
            </w:r>
            <w:r w:rsidR="00C72D9F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пацијента</w:t>
            </w:r>
            <w:r w:rsidR="00C72D9F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за</w:t>
            </w:r>
            <w:r w:rsidR="00C72D9F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фотографисање</w:t>
            </w:r>
            <w:r w:rsidR="00C72D9F">
              <w:rPr>
                <w:b/>
                <w:bCs/>
                <w:lang w:val="sr-Latn-CS"/>
              </w:rPr>
              <w:t xml:space="preserve">, </w:t>
            </w:r>
            <w:r>
              <w:rPr>
                <w:b/>
                <w:bCs/>
                <w:lang w:val="sr-Latn-CS"/>
              </w:rPr>
              <w:t>нарочито</w:t>
            </w:r>
            <w:r w:rsidR="00C72D9F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ако</w:t>
            </w:r>
            <w:r w:rsidR="00C72D9F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се</w:t>
            </w:r>
            <w:r w:rsidR="00C72D9F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фотографише</w:t>
            </w:r>
            <w:r w:rsidR="00C72D9F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лице</w:t>
            </w:r>
            <w:r w:rsidR="00C72D9F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пацијента</w:t>
            </w:r>
            <w:r w:rsidR="00C72D9F">
              <w:rPr>
                <w:b/>
                <w:bCs/>
                <w:lang w:val="sr-Latn-CS"/>
              </w:rPr>
              <w:t>.</w:t>
            </w:r>
          </w:p>
        </w:tc>
        <w:tc>
          <w:tcPr>
            <w:tcW w:w="93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C72D9F" w:rsidRDefault="002D1033">
            <w:pPr>
              <w:pStyle w:val="a9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90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C72D9F" w:rsidRDefault="00CD3DD6">
            <w:pPr>
              <w:pStyle w:val="a9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2-4</w:t>
            </w:r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C72D9F" w:rsidRDefault="00C72D9F">
            <w:pPr>
              <w:pStyle w:val="a9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142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72D9F" w:rsidRDefault="00C72D9F">
            <w:pPr>
              <w:snapToGrid w:val="0"/>
              <w:rPr>
                <w:lang w:val="sr-Latn-CS"/>
              </w:rPr>
            </w:pPr>
          </w:p>
        </w:tc>
      </w:tr>
      <w:tr w:rsidR="00C72D9F" w:rsidTr="002D1033">
        <w:tc>
          <w:tcPr>
            <w:tcW w:w="10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72D9F" w:rsidRDefault="00C72D9F">
            <w:pPr>
              <w:snapToGrid w:val="0"/>
              <w:rPr>
                <w:b/>
                <w:lang w:val="sr-Latn-CS"/>
              </w:rPr>
            </w:pPr>
            <w:r>
              <w:rPr>
                <w:b/>
                <w:lang w:val="sr-Latn-CS"/>
              </w:rPr>
              <w:t>2.10.24</w:t>
            </w:r>
          </w:p>
        </w:tc>
        <w:tc>
          <w:tcPr>
            <w:tcW w:w="447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72D9F" w:rsidRDefault="002D1033">
            <w:pPr>
              <w:snapToGrid w:val="0"/>
              <w:rPr>
                <w:b/>
                <w:bCs/>
                <w:lang w:val="sr-Latn-CS"/>
              </w:rPr>
            </w:pPr>
            <w:r>
              <w:rPr>
                <w:b/>
                <w:bCs/>
                <w:lang w:val="sr-Latn-CS"/>
              </w:rPr>
              <w:t>Информисани</w:t>
            </w:r>
            <w:r w:rsidR="00C72D9F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пристанак</w:t>
            </w:r>
            <w:r w:rsidR="00C72D9F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потписује</w:t>
            </w:r>
            <w:r w:rsidR="00C72D9F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пацијент</w:t>
            </w:r>
            <w:r w:rsidR="00C72D9F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или</w:t>
            </w:r>
            <w:r w:rsidR="00C72D9F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његов</w:t>
            </w:r>
            <w:r w:rsidR="00C72D9F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заступник</w:t>
            </w:r>
            <w:r w:rsidR="00C72D9F">
              <w:rPr>
                <w:b/>
                <w:bCs/>
                <w:lang w:val="sr-Latn-CS"/>
              </w:rPr>
              <w:t xml:space="preserve">, </w:t>
            </w:r>
            <w:r>
              <w:rPr>
                <w:b/>
                <w:bCs/>
                <w:lang w:val="sr-Latn-CS"/>
              </w:rPr>
              <w:t>пр</w:t>
            </w:r>
            <w:proofErr w:type="spellStart"/>
            <w:r>
              <w:rPr>
                <w:b/>
                <w:bCs/>
                <w:lang w:val="sr-Latn-BA"/>
              </w:rPr>
              <w:t>иј</w:t>
            </w:r>
            <w:proofErr w:type="spellEnd"/>
            <w:r>
              <w:rPr>
                <w:b/>
                <w:bCs/>
                <w:lang w:val="sr-Latn-CS"/>
              </w:rPr>
              <w:t>е</w:t>
            </w:r>
            <w:r w:rsidR="00C72D9F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него</w:t>
            </w:r>
            <w:r w:rsidR="00C72D9F">
              <w:rPr>
                <w:b/>
                <w:bCs/>
                <w:lang w:val="sr-Latn-BA"/>
              </w:rPr>
              <w:t xml:space="preserve"> </w:t>
            </w:r>
            <w:r>
              <w:rPr>
                <w:b/>
                <w:bCs/>
                <w:lang w:val="sr-Latn-CS"/>
              </w:rPr>
              <w:t>што</w:t>
            </w:r>
            <w:r w:rsidR="00C72D9F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се</w:t>
            </w:r>
            <w:r w:rsidR="00C72D9F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изведе</w:t>
            </w:r>
            <w:r w:rsidR="00C72D9F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било</w:t>
            </w:r>
            <w:r w:rsidR="00C72D9F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која</w:t>
            </w:r>
            <w:r w:rsidR="00C72D9F">
              <w:rPr>
                <w:b/>
                <w:bCs/>
                <w:lang w:val="sr-Latn-CS"/>
              </w:rPr>
              <w:t xml:space="preserve"> </w:t>
            </w:r>
            <w:proofErr w:type="spellStart"/>
            <w:r>
              <w:rPr>
                <w:b/>
                <w:bCs/>
                <w:lang w:val="sr-Latn-CS"/>
              </w:rPr>
              <w:t>инвазивна</w:t>
            </w:r>
            <w:proofErr w:type="spellEnd"/>
            <w:r w:rsidR="00C72D9F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дијагностичка</w:t>
            </w:r>
            <w:r w:rsidR="00C72D9F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или</w:t>
            </w:r>
            <w:r w:rsidR="00C72D9F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терапеутска</w:t>
            </w:r>
            <w:r w:rsidR="00C72D9F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процедура</w:t>
            </w:r>
            <w:r w:rsidR="00C72D9F">
              <w:rPr>
                <w:b/>
                <w:bCs/>
                <w:lang w:val="sr-Latn-CS"/>
              </w:rPr>
              <w:t>:</w:t>
            </w:r>
          </w:p>
        </w:tc>
        <w:tc>
          <w:tcPr>
            <w:tcW w:w="93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C72D9F" w:rsidRDefault="002D1033">
            <w:pPr>
              <w:pStyle w:val="a9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90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C72D9F" w:rsidRDefault="00CD3DD6">
            <w:pPr>
              <w:pStyle w:val="a9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2-4</w:t>
            </w:r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C72D9F" w:rsidRDefault="00C72D9F">
            <w:pPr>
              <w:pStyle w:val="a9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142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72D9F" w:rsidRDefault="002D1033">
            <w:pPr>
              <w:pStyle w:val="TableContents"/>
              <w:snapToGrid w:val="0"/>
              <w:rPr>
                <w:rStyle w:val="FontStyle93"/>
                <w:sz w:val="20"/>
                <w:lang w:val="sr-Latn-CS"/>
              </w:rPr>
            </w:pPr>
            <w:r>
              <w:rPr>
                <w:rStyle w:val="FontStyle93"/>
                <w:sz w:val="20"/>
                <w:lang w:val="sr-Latn-CS"/>
              </w:rPr>
              <w:t>Изузев</w:t>
            </w:r>
            <w:r w:rsidR="00C72D9F">
              <w:rPr>
                <w:rStyle w:val="FontStyle93"/>
                <w:sz w:val="20"/>
                <w:lang w:val="sr-Latn-CS"/>
              </w:rPr>
              <w:t xml:space="preserve"> </w:t>
            </w:r>
            <w:r>
              <w:rPr>
                <w:rStyle w:val="FontStyle93"/>
                <w:sz w:val="20"/>
                <w:lang w:val="sr-Latn-CS"/>
              </w:rPr>
              <w:t>када</w:t>
            </w:r>
            <w:r w:rsidR="00C72D9F">
              <w:rPr>
                <w:rStyle w:val="FontStyle93"/>
                <w:sz w:val="20"/>
                <w:lang w:val="sr-Latn-CS"/>
              </w:rPr>
              <w:t xml:space="preserve"> </w:t>
            </w:r>
            <w:r>
              <w:rPr>
                <w:rStyle w:val="FontStyle93"/>
                <w:sz w:val="20"/>
                <w:lang w:val="sr-Latn-CS"/>
              </w:rPr>
              <w:t>је</w:t>
            </w:r>
            <w:r w:rsidR="00C72D9F">
              <w:rPr>
                <w:rStyle w:val="FontStyle93"/>
                <w:sz w:val="20"/>
                <w:lang w:val="sr-Latn-CS"/>
              </w:rPr>
              <w:t xml:space="preserve"> </w:t>
            </w:r>
            <w:r>
              <w:rPr>
                <w:rStyle w:val="FontStyle93"/>
                <w:sz w:val="20"/>
                <w:lang w:val="sr-Latn-CS"/>
              </w:rPr>
              <w:t>у</w:t>
            </w:r>
            <w:r w:rsidR="00C72D9F">
              <w:rPr>
                <w:rStyle w:val="FontStyle93"/>
                <w:sz w:val="20"/>
                <w:lang w:val="sr-Latn-CS"/>
              </w:rPr>
              <w:t xml:space="preserve"> </w:t>
            </w:r>
            <w:r>
              <w:rPr>
                <w:rStyle w:val="FontStyle93"/>
                <w:sz w:val="20"/>
                <w:lang w:val="sr-Latn-CS"/>
              </w:rPr>
              <w:t>питању</w:t>
            </w:r>
            <w:r w:rsidR="00C72D9F">
              <w:rPr>
                <w:rStyle w:val="FontStyle93"/>
                <w:sz w:val="20"/>
                <w:lang w:val="sr-Latn-CS"/>
              </w:rPr>
              <w:t xml:space="preserve"> </w:t>
            </w:r>
            <w:r>
              <w:rPr>
                <w:rStyle w:val="FontStyle93"/>
                <w:sz w:val="20"/>
                <w:lang w:val="sr-Latn-CS"/>
              </w:rPr>
              <w:t>тешка</w:t>
            </w:r>
            <w:r w:rsidR="00C72D9F">
              <w:rPr>
                <w:rStyle w:val="FontStyle93"/>
                <w:sz w:val="20"/>
                <w:lang w:val="sr-Latn-CS"/>
              </w:rPr>
              <w:t xml:space="preserve"> </w:t>
            </w:r>
            <w:r>
              <w:rPr>
                <w:rStyle w:val="FontStyle93"/>
                <w:sz w:val="20"/>
                <w:lang w:val="sr-Latn-CS"/>
              </w:rPr>
              <w:t>траума</w:t>
            </w:r>
            <w:r w:rsidR="00C72D9F">
              <w:rPr>
                <w:rStyle w:val="FontStyle93"/>
                <w:sz w:val="20"/>
                <w:lang w:val="sr-Latn-CS"/>
              </w:rPr>
              <w:t xml:space="preserve">, </w:t>
            </w:r>
            <w:r>
              <w:rPr>
                <w:rStyle w:val="FontStyle93"/>
                <w:sz w:val="20"/>
                <w:lang w:val="sr-Latn-CS"/>
              </w:rPr>
              <w:t>или</w:t>
            </w:r>
            <w:r w:rsidR="00C72D9F">
              <w:rPr>
                <w:rStyle w:val="FontStyle93"/>
                <w:sz w:val="20"/>
                <w:lang w:val="sr-Latn-CS"/>
              </w:rPr>
              <w:t xml:space="preserve"> </w:t>
            </w:r>
            <w:r>
              <w:rPr>
                <w:rStyle w:val="FontStyle93"/>
                <w:sz w:val="20"/>
                <w:lang w:val="sr-Latn-CS"/>
              </w:rPr>
              <w:t>хитан</w:t>
            </w:r>
            <w:r w:rsidR="00C72D9F">
              <w:rPr>
                <w:rStyle w:val="FontStyle93"/>
                <w:sz w:val="20"/>
                <w:lang w:val="sr-Latn-CS"/>
              </w:rPr>
              <w:t xml:space="preserve"> </w:t>
            </w:r>
            <w:r>
              <w:rPr>
                <w:rStyle w:val="FontStyle93"/>
                <w:sz w:val="20"/>
                <w:lang w:val="sr-Latn-CS"/>
              </w:rPr>
              <w:t>случај</w:t>
            </w:r>
            <w:r w:rsidR="00C72D9F">
              <w:rPr>
                <w:rStyle w:val="FontStyle93"/>
                <w:sz w:val="20"/>
                <w:lang w:val="sr-Latn-CS"/>
              </w:rPr>
              <w:t xml:space="preserve">, </w:t>
            </w:r>
            <w:r>
              <w:rPr>
                <w:rStyle w:val="FontStyle93"/>
                <w:sz w:val="20"/>
                <w:lang w:val="sr-Latn-CS"/>
              </w:rPr>
              <w:t>када</w:t>
            </w:r>
            <w:r w:rsidR="00C72D9F">
              <w:rPr>
                <w:rStyle w:val="FontStyle93"/>
                <w:sz w:val="20"/>
                <w:lang w:val="sr-Latn-CS"/>
              </w:rPr>
              <w:t xml:space="preserve"> </w:t>
            </w:r>
            <w:r>
              <w:rPr>
                <w:rStyle w:val="FontStyle93"/>
                <w:sz w:val="20"/>
                <w:lang w:val="sr-Latn-CS"/>
              </w:rPr>
              <w:t>љекар</w:t>
            </w:r>
            <w:r w:rsidR="00C72D9F">
              <w:rPr>
                <w:rStyle w:val="FontStyle93"/>
                <w:sz w:val="20"/>
                <w:lang w:val="sr-Latn-CS"/>
              </w:rPr>
              <w:t xml:space="preserve">, </w:t>
            </w:r>
            <w:r>
              <w:rPr>
                <w:rStyle w:val="FontStyle93"/>
                <w:sz w:val="20"/>
                <w:lang w:val="sr-Latn-CS"/>
              </w:rPr>
              <w:t>сагласно</w:t>
            </w:r>
            <w:r w:rsidR="00C72D9F">
              <w:rPr>
                <w:rStyle w:val="FontStyle93"/>
                <w:sz w:val="20"/>
                <w:lang w:val="sr-Latn-CS"/>
              </w:rPr>
              <w:t xml:space="preserve"> </w:t>
            </w:r>
            <w:r>
              <w:rPr>
                <w:rStyle w:val="FontStyle93"/>
                <w:sz w:val="20"/>
                <w:lang w:val="sr-Latn-CS"/>
              </w:rPr>
              <w:t>закону</w:t>
            </w:r>
            <w:r w:rsidR="00C72D9F">
              <w:rPr>
                <w:rStyle w:val="FontStyle93"/>
                <w:sz w:val="20"/>
                <w:lang w:val="sr-Latn-CS"/>
              </w:rPr>
              <w:t xml:space="preserve">,  </w:t>
            </w:r>
            <w:r>
              <w:rPr>
                <w:rStyle w:val="FontStyle93"/>
                <w:sz w:val="20"/>
                <w:lang w:val="sr-Latn-CS"/>
              </w:rPr>
              <w:t>има</w:t>
            </w:r>
            <w:r w:rsidR="00C72D9F">
              <w:rPr>
                <w:rStyle w:val="FontStyle93"/>
                <w:sz w:val="20"/>
                <w:lang w:val="sr-Latn-CS"/>
              </w:rPr>
              <w:t xml:space="preserve"> </w:t>
            </w:r>
            <w:r>
              <w:rPr>
                <w:rStyle w:val="FontStyle93"/>
                <w:sz w:val="20"/>
                <w:lang w:val="sr-Latn-CS"/>
              </w:rPr>
              <w:t>право</w:t>
            </w:r>
            <w:r w:rsidR="00C72D9F">
              <w:rPr>
                <w:rStyle w:val="FontStyle93"/>
                <w:sz w:val="20"/>
                <w:lang w:val="sr-Latn-CS"/>
              </w:rPr>
              <w:t xml:space="preserve"> </w:t>
            </w:r>
            <w:r>
              <w:rPr>
                <w:rStyle w:val="FontStyle93"/>
                <w:sz w:val="20"/>
                <w:lang w:val="sr-Latn-CS"/>
              </w:rPr>
              <w:t>да</w:t>
            </w:r>
            <w:r w:rsidR="00C72D9F">
              <w:rPr>
                <w:rStyle w:val="FontStyle93"/>
                <w:sz w:val="20"/>
                <w:lang w:val="sr-Latn-CS"/>
              </w:rPr>
              <w:t xml:space="preserve"> </w:t>
            </w:r>
            <w:r>
              <w:rPr>
                <w:rStyle w:val="FontStyle93"/>
                <w:sz w:val="20"/>
                <w:lang w:val="sr-Latn-CS"/>
              </w:rPr>
              <w:t>интервенише</w:t>
            </w:r>
            <w:r w:rsidR="00C72D9F">
              <w:rPr>
                <w:rStyle w:val="FontStyle93"/>
                <w:sz w:val="20"/>
                <w:lang w:val="sr-Latn-CS"/>
              </w:rPr>
              <w:t xml:space="preserve"> </w:t>
            </w:r>
            <w:r>
              <w:rPr>
                <w:rStyle w:val="FontStyle93"/>
                <w:sz w:val="20"/>
                <w:lang w:val="sr-Latn-CS"/>
              </w:rPr>
              <w:t>и</w:t>
            </w:r>
            <w:r w:rsidR="00C72D9F">
              <w:rPr>
                <w:rStyle w:val="FontStyle93"/>
                <w:sz w:val="20"/>
                <w:lang w:val="sr-Latn-CS"/>
              </w:rPr>
              <w:t xml:space="preserve"> </w:t>
            </w:r>
            <w:r>
              <w:rPr>
                <w:rStyle w:val="FontStyle93"/>
                <w:sz w:val="20"/>
                <w:lang w:val="sr-Latn-CS"/>
              </w:rPr>
              <w:t>без</w:t>
            </w:r>
            <w:r w:rsidR="00C72D9F">
              <w:rPr>
                <w:rStyle w:val="FontStyle93"/>
                <w:sz w:val="20"/>
                <w:lang w:val="sr-Latn-CS"/>
              </w:rPr>
              <w:t xml:space="preserve"> </w:t>
            </w:r>
            <w:r>
              <w:rPr>
                <w:rStyle w:val="FontStyle93"/>
                <w:sz w:val="20"/>
                <w:lang w:val="sr-Latn-CS"/>
              </w:rPr>
              <w:t>пристанка</w:t>
            </w:r>
            <w:r w:rsidR="00C72D9F">
              <w:rPr>
                <w:rStyle w:val="FontStyle93"/>
                <w:sz w:val="20"/>
                <w:lang w:val="sr-Latn-CS"/>
              </w:rPr>
              <w:t xml:space="preserve"> </w:t>
            </w:r>
            <w:r>
              <w:rPr>
                <w:rStyle w:val="FontStyle93"/>
                <w:sz w:val="20"/>
                <w:lang w:val="sr-Latn-CS"/>
              </w:rPr>
              <w:t>пацијента</w:t>
            </w:r>
            <w:r w:rsidR="00C72D9F">
              <w:rPr>
                <w:rStyle w:val="FontStyle93"/>
                <w:sz w:val="20"/>
                <w:lang w:val="sr-Latn-CS"/>
              </w:rPr>
              <w:t>.</w:t>
            </w:r>
          </w:p>
        </w:tc>
      </w:tr>
      <w:tr w:rsidR="00C72D9F" w:rsidTr="002D1033">
        <w:trPr>
          <w:trHeight w:val="1444"/>
        </w:trPr>
        <w:tc>
          <w:tcPr>
            <w:tcW w:w="10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72D9F" w:rsidRDefault="00C72D9F">
            <w:pPr>
              <w:snapToGrid w:val="0"/>
              <w:jc w:val="right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2.10.24.1</w:t>
            </w:r>
          </w:p>
        </w:tc>
        <w:tc>
          <w:tcPr>
            <w:tcW w:w="447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72D9F" w:rsidRDefault="002D1033">
            <w:pPr>
              <w:pStyle w:val="Style38"/>
              <w:tabs>
                <w:tab w:val="left" w:pos="1118"/>
              </w:tabs>
              <w:snapToGrid w:val="0"/>
              <w:spacing w:line="100" w:lineRule="atLeast"/>
              <w:ind w:firstLine="0"/>
              <w:rPr>
                <w:rStyle w:val="FontStyle93"/>
                <w:sz w:val="20"/>
                <w:lang w:val="sr-Latn-CS"/>
              </w:rPr>
            </w:pPr>
            <w:r>
              <w:rPr>
                <w:rStyle w:val="FontStyle93"/>
                <w:sz w:val="20"/>
                <w:lang w:val="sr-Latn-CS"/>
              </w:rPr>
              <w:t>У</w:t>
            </w:r>
            <w:r w:rsidR="00C72D9F">
              <w:rPr>
                <w:rStyle w:val="FontStyle93"/>
                <w:sz w:val="20"/>
                <w:lang w:val="sr-Latn-CS"/>
              </w:rPr>
              <w:t xml:space="preserve"> </w:t>
            </w:r>
            <w:r>
              <w:rPr>
                <w:rStyle w:val="FontStyle93"/>
                <w:sz w:val="20"/>
                <w:lang w:val="sr-Latn-CS"/>
              </w:rPr>
              <w:t>формулару</w:t>
            </w:r>
            <w:r w:rsidR="00C72D9F">
              <w:rPr>
                <w:rStyle w:val="FontStyle93"/>
                <w:sz w:val="20"/>
                <w:lang w:val="sr-Latn-CS"/>
              </w:rPr>
              <w:t xml:space="preserve"> </w:t>
            </w:r>
            <w:r>
              <w:rPr>
                <w:rStyle w:val="FontStyle93"/>
                <w:sz w:val="20"/>
                <w:lang w:val="sr-Latn-CS"/>
              </w:rPr>
              <w:t>за</w:t>
            </w:r>
            <w:r w:rsidR="00C72D9F">
              <w:rPr>
                <w:rStyle w:val="FontStyle93"/>
                <w:sz w:val="20"/>
                <w:lang w:val="sr-Latn-CS"/>
              </w:rPr>
              <w:t xml:space="preserve"> </w:t>
            </w:r>
            <w:r>
              <w:rPr>
                <w:rStyle w:val="FontStyle93"/>
                <w:sz w:val="20"/>
                <w:lang w:val="sr-Latn-CS"/>
              </w:rPr>
              <w:t>давање</w:t>
            </w:r>
            <w:r w:rsidR="00C72D9F">
              <w:rPr>
                <w:rStyle w:val="FontStyle93"/>
                <w:sz w:val="20"/>
                <w:lang w:val="sr-Latn-CS"/>
              </w:rPr>
              <w:t xml:space="preserve"> </w:t>
            </w:r>
            <w:r>
              <w:rPr>
                <w:rStyle w:val="FontStyle93"/>
                <w:sz w:val="20"/>
                <w:lang w:val="sr-Latn-CS"/>
              </w:rPr>
              <w:t>пристанка</w:t>
            </w:r>
            <w:r w:rsidR="00C72D9F">
              <w:rPr>
                <w:rStyle w:val="FontStyle93"/>
                <w:sz w:val="20"/>
                <w:lang w:val="sr-Latn-CS"/>
              </w:rPr>
              <w:t xml:space="preserve"> </w:t>
            </w:r>
            <w:r>
              <w:rPr>
                <w:rStyle w:val="FontStyle93"/>
                <w:sz w:val="20"/>
                <w:lang w:val="sr-Latn-CS"/>
              </w:rPr>
              <w:t>јасно</w:t>
            </w:r>
            <w:r w:rsidR="00C72D9F">
              <w:rPr>
                <w:rStyle w:val="FontStyle93"/>
                <w:sz w:val="20"/>
                <w:lang w:val="sr-Latn-CS"/>
              </w:rPr>
              <w:t xml:space="preserve"> </w:t>
            </w:r>
            <w:r>
              <w:rPr>
                <w:rStyle w:val="FontStyle93"/>
                <w:sz w:val="20"/>
                <w:lang w:val="sr-Latn-CS"/>
              </w:rPr>
              <w:t>је</w:t>
            </w:r>
            <w:r w:rsidR="00C72D9F">
              <w:rPr>
                <w:rStyle w:val="FontStyle93"/>
                <w:sz w:val="20"/>
                <w:lang w:val="sr-Latn-CS"/>
              </w:rPr>
              <w:t xml:space="preserve"> </w:t>
            </w:r>
            <w:r>
              <w:rPr>
                <w:rStyle w:val="FontStyle93"/>
                <w:sz w:val="20"/>
                <w:lang w:val="sr-Latn-CS"/>
              </w:rPr>
              <w:t>идентификована</w:t>
            </w:r>
            <w:r w:rsidR="00C72D9F">
              <w:rPr>
                <w:rStyle w:val="FontStyle93"/>
                <w:sz w:val="20"/>
                <w:lang w:val="sr-Latn-CS"/>
              </w:rPr>
              <w:t xml:space="preserve"> </w:t>
            </w:r>
            <w:r>
              <w:rPr>
                <w:rStyle w:val="FontStyle93"/>
                <w:sz w:val="20"/>
                <w:lang w:val="sr-Latn-CS"/>
              </w:rPr>
              <w:t>особа</w:t>
            </w:r>
            <w:r w:rsidR="00C72D9F">
              <w:rPr>
                <w:rStyle w:val="FontStyle93"/>
                <w:sz w:val="20"/>
                <w:lang w:val="sr-Latn-CS"/>
              </w:rPr>
              <w:t xml:space="preserve"> </w:t>
            </w:r>
            <w:r>
              <w:rPr>
                <w:rStyle w:val="FontStyle93"/>
                <w:sz w:val="20"/>
                <w:lang w:val="sr-Latn-CS"/>
              </w:rPr>
              <w:t>која</w:t>
            </w:r>
            <w:r w:rsidR="00C72D9F">
              <w:rPr>
                <w:rStyle w:val="FontStyle93"/>
                <w:sz w:val="20"/>
                <w:lang w:val="sr-Latn-CS"/>
              </w:rPr>
              <w:t xml:space="preserve"> </w:t>
            </w:r>
            <w:r>
              <w:rPr>
                <w:rStyle w:val="FontStyle93"/>
                <w:sz w:val="20"/>
                <w:lang w:val="sr-Latn-CS"/>
              </w:rPr>
              <w:t>га</w:t>
            </w:r>
            <w:r w:rsidR="00C72D9F">
              <w:rPr>
                <w:rStyle w:val="FontStyle93"/>
                <w:sz w:val="20"/>
                <w:lang w:val="sr-Latn-CS"/>
              </w:rPr>
              <w:t xml:space="preserve"> </w:t>
            </w:r>
            <w:r>
              <w:rPr>
                <w:rStyle w:val="FontStyle93"/>
                <w:sz w:val="20"/>
                <w:lang w:val="sr-Latn-CS"/>
              </w:rPr>
              <w:t>је</w:t>
            </w:r>
            <w:r w:rsidR="00C72D9F">
              <w:rPr>
                <w:rStyle w:val="FontStyle93"/>
                <w:sz w:val="20"/>
                <w:lang w:val="sr-Latn-CS"/>
              </w:rPr>
              <w:t xml:space="preserve"> </w:t>
            </w:r>
            <w:r>
              <w:rPr>
                <w:rStyle w:val="FontStyle93"/>
                <w:sz w:val="20"/>
                <w:lang w:val="sr-Latn-CS"/>
              </w:rPr>
              <w:t>потписала</w:t>
            </w:r>
            <w:r w:rsidR="00C72D9F">
              <w:rPr>
                <w:rStyle w:val="FontStyle93"/>
                <w:sz w:val="20"/>
                <w:lang w:val="sr-Latn-CS"/>
              </w:rPr>
              <w:t xml:space="preserve">, </w:t>
            </w:r>
            <w:r>
              <w:rPr>
                <w:rStyle w:val="FontStyle93"/>
                <w:sz w:val="20"/>
                <w:lang w:val="sr-Latn-CS"/>
              </w:rPr>
              <w:t>нарочито</w:t>
            </w:r>
            <w:r w:rsidR="00C72D9F">
              <w:rPr>
                <w:rStyle w:val="FontStyle93"/>
                <w:sz w:val="20"/>
                <w:lang w:val="sr-Latn-CS"/>
              </w:rPr>
              <w:t xml:space="preserve"> </w:t>
            </w:r>
            <w:r>
              <w:rPr>
                <w:rStyle w:val="FontStyle93"/>
                <w:sz w:val="20"/>
                <w:lang w:val="sr-Latn-CS"/>
              </w:rPr>
              <w:t>када</w:t>
            </w:r>
            <w:r w:rsidR="00C72D9F">
              <w:rPr>
                <w:rStyle w:val="FontStyle93"/>
                <w:sz w:val="20"/>
                <w:lang w:val="sr-Latn-CS"/>
              </w:rPr>
              <w:t xml:space="preserve"> </w:t>
            </w:r>
            <w:r>
              <w:rPr>
                <w:rStyle w:val="FontStyle93"/>
                <w:sz w:val="20"/>
                <w:lang w:val="sr-Latn-CS"/>
              </w:rPr>
              <w:t>сагласност</w:t>
            </w:r>
            <w:r w:rsidR="00C72D9F">
              <w:rPr>
                <w:rStyle w:val="FontStyle93"/>
                <w:sz w:val="20"/>
                <w:lang w:val="sr-Latn-CS"/>
              </w:rPr>
              <w:t xml:space="preserve"> </w:t>
            </w:r>
            <w:r>
              <w:rPr>
                <w:rStyle w:val="FontStyle93"/>
                <w:sz w:val="20"/>
                <w:lang w:val="sr-Latn-CS"/>
              </w:rPr>
              <w:t>потписује</w:t>
            </w:r>
            <w:r w:rsidR="00C72D9F">
              <w:rPr>
                <w:rStyle w:val="FontStyle93"/>
                <w:sz w:val="20"/>
                <w:lang w:val="sr-Latn-CS"/>
              </w:rPr>
              <w:t xml:space="preserve"> </w:t>
            </w:r>
            <w:r>
              <w:rPr>
                <w:rStyle w:val="FontStyle93"/>
                <w:sz w:val="20"/>
                <w:lang w:val="sr-Latn-CS"/>
              </w:rPr>
              <w:t>неко</w:t>
            </w:r>
            <w:r w:rsidR="00C72D9F">
              <w:rPr>
                <w:rStyle w:val="FontStyle93"/>
                <w:sz w:val="20"/>
                <w:lang w:val="sr-Latn-CS"/>
              </w:rPr>
              <w:t xml:space="preserve"> </w:t>
            </w:r>
            <w:r>
              <w:rPr>
                <w:rStyle w:val="FontStyle93"/>
                <w:sz w:val="20"/>
                <w:lang w:val="sr-Latn-CS"/>
              </w:rPr>
              <w:t>у</w:t>
            </w:r>
            <w:r w:rsidR="00C72D9F">
              <w:rPr>
                <w:rStyle w:val="FontStyle93"/>
                <w:sz w:val="20"/>
                <w:lang w:val="sr-Latn-CS"/>
              </w:rPr>
              <w:t xml:space="preserve"> </w:t>
            </w:r>
            <w:r>
              <w:rPr>
                <w:rStyle w:val="FontStyle93"/>
                <w:sz w:val="20"/>
                <w:lang w:val="sr-Latn-CS"/>
              </w:rPr>
              <w:t>име</w:t>
            </w:r>
            <w:r w:rsidR="00C72D9F">
              <w:rPr>
                <w:rStyle w:val="FontStyle93"/>
                <w:sz w:val="20"/>
                <w:lang w:val="sr-Latn-CS"/>
              </w:rPr>
              <w:t xml:space="preserve"> </w:t>
            </w:r>
            <w:r>
              <w:rPr>
                <w:rStyle w:val="FontStyle93"/>
                <w:sz w:val="20"/>
                <w:lang w:val="sr-Latn-CS"/>
              </w:rPr>
              <w:t>пацијента</w:t>
            </w:r>
            <w:r w:rsidR="00C72D9F">
              <w:rPr>
                <w:rStyle w:val="FontStyle93"/>
                <w:sz w:val="20"/>
                <w:lang w:val="sr-Latn-CS"/>
              </w:rPr>
              <w:t>.</w:t>
            </w:r>
          </w:p>
        </w:tc>
        <w:tc>
          <w:tcPr>
            <w:tcW w:w="93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C72D9F" w:rsidRDefault="002D1033">
            <w:pPr>
              <w:pStyle w:val="a9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90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C72D9F" w:rsidRDefault="00CD3DD6">
            <w:pPr>
              <w:pStyle w:val="a9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2-4</w:t>
            </w:r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C72D9F" w:rsidRDefault="00C72D9F">
            <w:pPr>
              <w:pStyle w:val="a9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142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72D9F" w:rsidRDefault="00C72D9F">
            <w:pPr>
              <w:snapToGrid w:val="0"/>
              <w:rPr>
                <w:lang w:val="sr-Latn-CS"/>
              </w:rPr>
            </w:pPr>
          </w:p>
        </w:tc>
      </w:tr>
      <w:tr w:rsidR="00C72D9F" w:rsidTr="002D1033">
        <w:tc>
          <w:tcPr>
            <w:tcW w:w="10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72D9F" w:rsidRDefault="00C72D9F">
            <w:pPr>
              <w:snapToGrid w:val="0"/>
              <w:rPr>
                <w:b/>
                <w:lang w:val="sr-Latn-CS"/>
              </w:rPr>
            </w:pPr>
            <w:r>
              <w:rPr>
                <w:b/>
                <w:lang w:val="sr-Latn-CS"/>
              </w:rPr>
              <w:lastRenderedPageBreak/>
              <w:t>2.10.25</w:t>
            </w:r>
          </w:p>
        </w:tc>
        <w:tc>
          <w:tcPr>
            <w:tcW w:w="447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72D9F" w:rsidRDefault="002D1033">
            <w:pPr>
              <w:snapToGrid w:val="0"/>
              <w:rPr>
                <w:rFonts w:cs="Arial"/>
                <w:b/>
                <w:bCs/>
                <w:lang w:val="sr-Latn-CS"/>
              </w:rPr>
            </w:pPr>
            <w:r>
              <w:rPr>
                <w:rFonts w:cs="Arial"/>
                <w:b/>
                <w:bCs/>
                <w:lang w:val="sr-Latn-CS"/>
              </w:rPr>
              <w:t>Неурологија</w:t>
            </w:r>
            <w:r w:rsidR="00C72D9F">
              <w:rPr>
                <w:rFonts w:cs="Arial"/>
                <w:b/>
                <w:bCs/>
                <w:lang w:val="sr-Latn-CS"/>
              </w:rPr>
              <w:t xml:space="preserve"> </w:t>
            </w:r>
            <w:r>
              <w:rPr>
                <w:rFonts w:cs="Arial"/>
                <w:b/>
                <w:bCs/>
                <w:lang w:val="sr-Latn-CS"/>
              </w:rPr>
              <w:t>посједује</w:t>
            </w:r>
            <w:r w:rsidR="00C72D9F">
              <w:rPr>
                <w:rFonts w:cs="Arial"/>
                <w:b/>
                <w:bCs/>
                <w:lang w:val="sr-Latn-CS"/>
              </w:rPr>
              <w:t xml:space="preserve"> </w:t>
            </w:r>
            <w:r>
              <w:rPr>
                <w:rFonts w:cs="Arial"/>
                <w:b/>
                <w:bCs/>
                <w:lang w:val="sr-Latn-CS"/>
              </w:rPr>
              <w:t>покретни</w:t>
            </w:r>
            <w:r w:rsidR="00C72D9F">
              <w:rPr>
                <w:rFonts w:cs="Arial"/>
                <w:b/>
                <w:bCs/>
                <w:lang w:val="sr-Latn-CS"/>
              </w:rPr>
              <w:t xml:space="preserve"> </w:t>
            </w:r>
            <w:bookmarkStart w:id="5" w:name="__DdeLink__6059_1927946651"/>
            <w:r>
              <w:rPr>
                <w:rFonts w:cs="Arial"/>
                <w:b/>
                <w:bCs/>
                <w:lang w:val="sr-Latn-CS"/>
              </w:rPr>
              <w:t>комплет</w:t>
            </w:r>
            <w:r w:rsidR="00C72D9F">
              <w:rPr>
                <w:rFonts w:cs="Arial"/>
                <w:b/>
                <w:bCs/>
                <w:lang w:val="sr-Latn-CS"/>
              </w:rPr>
              <w:t xml:space="preserve"> </w:t>
            </w:r>
            <w:r>
              <w:rPr>
                <w:rFonts w:cs="Arial"/>
                <w:b/>
                <w:bCs/>
                <w:lang w:val="sr-Latn-CS"/>
              </w:rPr>
              <w:t>лијекова</w:t>
            </w:r>
            <w:r w:rsidR="00C72D9F">
              <w:rPr>
                <w:rFonts w:cs="Arial"/>
                <w:b/>
                <w:bCs/>
                <w:lang w:val="sr-Latn-CS"/>
              </w:rPr>
              <w:t xml:space="preserve"> </w:t>
            </w:r>
            <w:r>
              <w:rPr>
                <w:rFonts w:cs="Arial"/>
                <w:b/>
                <w:bCs/>
                <w:lang w:val="sr-Latn-CS"/>
              </w:rPr>
              <w:t>и</w:t>
            </w:r>
            <w:r w:rsidR="00C72D9F">
              <w:rPr>
                <w:rFonts w:cs="Arial"/>
                <w:b/>
                <w:bCs/>
                <w:lang w:val="sr-Latn-CS"/>
              </w:rPr>
              <w:t xml:space="preserve"> </w:t>
            </w:r>
            <w:r>
              <w:rPr>
                <w:rFonts w:cs="Arial"/>
                <w:b/>
                <w:bCs/>
                <w:lang w:val="sr-Latn-CS"/>
              </w:rPr>
              <w:t>прибора</w:t>
            </w:r>
            <w:r w:rsidR="00C72D9F">
              <w:rPr>
                <w:rFonts w:cs="Arial"/>
                <w:b/>
                <w:bCs/>
                <w:lang w:val="sr-Latn-CS"/>
              </w:rPr>
              <w:t xml:space="preserve"> </w:t>
            </w:r>
            <w:r>
              <w:rPr>
                <w:rFonts w:cs="Arial"/>
                <w:b/>
                <w:bCs/>
                <w:lang w:val="sr-Latn-CS"/>
              </w:rPr>
              <w:t>за</w:t>
            </w:r>
            <w:r w:rsidR="00C72D9F">
              <w:rPr>
                <w:rFonts w:cs="Arial"/>
                <w:b/>
                <w:bCs/>
                <w:lang w:val="sr-Latn-CS"/>
              </w:rPr>
              <w:t xml:space="preserve"> </w:t>
            </w:r>
            <w:r>
              <w:rPr>
                <w:rFonts w:cs="Arial"/>
                <w:b/>
                <w:bCs/>
                <w:lang w:val="sr-Latn-CS"/>
              </w:rPr>
              <w:t>хитне</w:t>
            </w:r>
            <w:r w:rsidR="00C72D9F">
              <w:rPr>
                <w:rFonts w:cs="Arial"/>
                <w:b/>
                <w:bCs/>
                <w:lang w:val="sr-Latn-CS"/>
              </w:rPr>
              <w:t xml:space="preserve"> </w:t>
            </w:r>
            <w:r>
              <w:rPr>
                <w:rFonts w:cs="Arial"/>
                <w:b/>
                <w:bCs/>
                <w:lang w:val="sr-Latn-CS"/>
              </w:rPr>
              <w:t>случајеве</w:t>
            </w:r>
            <w:r w:rsidR="00C72D9F">
              <w:rPr>
                <w:rFonts w:cs="Arial"/>
                <w:b/>
                <w:bCs/>
                <w:lang w:val="sr-Latn-CS"/>
              </w:rPr>
              <w:t xml:space="preserve">.  </w:t>
            </w:r>
            <w:bookmarkEnd w:id="5"/>
            <w:r w:rsidR="00C72D9F">
              <w:rPr>
                <w:rFonts w:cs="Arial"/>
                <w:b/>
                <w:bCs/>
                <w:lang w:val="sr-Latn-CS"/>
              </w:rPr>
              <w:t xml:space="preserve">   </w:t>
            </w:r>
          </w:p>
        </w:tc>
        <w:tc>
          <w:tcPr>
            <w:tcW w:w="9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C72D9F" w:rsidRDefault="002D1033">
            <w:pPr>
              <w:pStyle w:val="a9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90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C72D9F" w:rsidRDefault="00CD3DD6">
            <w:pPr>
              <w:pStyle w:val="a9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2-4</w:t>
            </w:r>
          </w:p>
        </w:tc>
        <w:tc>
          <w:tcPr>
            <w:tcW w:w="85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C72D9F" w:rsidRDefault="00C72D9F">
            <w:pPr>
              <w:pStyle w:val="a9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142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72D9F" w:rsidRDefault="002D1033">
            <w:pPr>
              <w:snapToGrid w:val="0"/>
              <w:rPr>
                <w:rFonts w:cs="Arial"/>
                <w:sz w:val="20"/>
                <w:szCs w:val="20"/>
                <w:lang w:val="sr-Latn-CS"/>
              </w:rPr>
            </w:pPr>
            <w:r>
              <w:rPr>
                <w:rFonts w:cs="Arial"/>
                <w:sz w:val="20"/>
                <w:szCs w:val="20"/>
                <w:lang w:val="sr-Latn-CS"/>
              </w:rPr>
              <w:t>Комплет</w:t>
            </w:r>
            <w:r w:rsidR="00C72D9F">
              <w:rPr>
                <w:rFonts w:cs="Arial"/>
                <w:sz w:val="20"/>
                <w:szCs w:val="20"/>
                <w:lang w:val="sr-Latn-CS"/>
              </w:rPr>
              <w:t xml:space="preserve"> </w:t>
            </w:r>
            <w:r>
              <w:rPr>
                <w:rFonts w:cs="Arial"/>
                <w:sz w:val="20"/>
                <w:szCs w:val="20"/>
                <w:lang w:val="sr-Latn-CS"/>
              </w:rPr>
              <w:t>се</w:t>
            </w:r>
            <w:r w:rsidR="00C72D9F">
              <w:rPr>
                <w:rFonts w:cs="Arial"/>
                <w:sz w:val="20"/>
                <w:szCs w:val="20"/>
                <w:lang w:val="sr-Latn-CS"/>
              </w:rPr>
              <w:t xml:space="preserve"> </w:t>
            </w:r>
            <w:r>
              <w:rPr>
                <w:rFonts w:cs="Arial"/>
                <w:sz w:val="20"/>
                <w:szCs w:val="20"/>
                <w:lang w:val="sr-Latn-CS"/>
              </w:rPr>
              <w:t>може</w:t>
            </w:r>
            <w:r w:rsidR="00C72D9F">
              <w:rPr>
                <w:rFonts w:cs="Arial"/>
                <w:sz w:val="20"/>
                <w:szCs w:val="20"/>
                <w:lang w:val="sr-Latn-CS"/>
              </w:rPr>
              <w:t xml:space="preserve"> </w:t>
            </w:r>
            <w:r>
              <w:rPr>
                <w:rFonts w:cs="Arial"/>
                <w:sz w:val="20"/>
                <w:szCs w:val="20"/>
                <w:lang w:val="sr-Latn-CS"/>
              </w:rPr>
              <w:t>налазити</w:t>
            </w:r>
            <w:r w:rsidR="00C72D9F">
              <w:rPr>
                <w:rFonts w:cs="Arial"/>
                <w:sz w:val="20"/>
                <w:szCs w:val="20"/>
                <w:lang w:val="sr-Latn-CS"/>
              </w:rPr>
              <w:t xml:space="preserve"> </w:t>
            </w:r>
            <w:r>
              <w:rPr>
                <w:rFonts w:cs="Arial"/>
                <w:sz w:val="20"/>
                <w:szCs w:val="20"/>
                <w:lang w:val="sr-Latn-CS"/>
              </w:rPr>
              <w:t>на</w:t>
            </w:r>
            <w:r w:rsidR="00C72D9F">
              <w:rPr>
                <w:rFonts w:cs="Arial"/>
                <w:sz w:val="20"/>
                <w:szCs w:val="20"/>
                <w:lang w:val="sr-Latn-CS"/>
              </w:rPr>
              <w:t xml:space="preserve"> </w:t>
            </w:r>
            <w:r>
              <w:rPr>
                <w:rFonts w:cs="Arial"/>
                <w:sz w:val="20"/>
                <w:szCs w:val="20"/>
                <w:lang w:val="sr-Latn-CS"/>
              </w:rPr>
              <w:t>колицима</w:t>
            </w:r>
            <w:r w:rsidR="00C72D9F">
              <w:rPr>
                <w:rFonts w:cs="Arial"/>
                <w:sz w:val="20"/>
                <w:szCs w:val="20"/>
                <w:lang w:val="sr-Latn-CS"/>
              </w:rPr>
              <w:t xml:space="preserve">, </w:t>
            </w:r>
            <w:r>
              <w:rPr>
                <w:rFonts w:cs="Arial"/>
                <w:sz w:val="20"/>
                <w:szCs w:val="20"/>
                <w:lang w:val="sr-Latn-CS"/>
              </w:rPr>
              <w:t>покретном</w:t>
            </w:r>
            <w:r w:rsidR="00C72D9F">
              <w:rPr>
                <w:rFonts w:cs="Arial"/>
                <w:sz w:val="20"/>
                <w:szCs w:val="20"/>
                <w:lang w:val="sr-Latn-CS"/>
              </w:rPr>
              <w:t xml:space="preserve"> </w:t>
            </w:r>
            <w:r>
              <w:rPr>
                <w:rFonts w:cs="Arial"/>
                <w:sz w:val="20"/>
                <w:szCs w:val="20"/>
                <w:lang w:val="sr-Latn-CS"/>
              </w:rPr>
              <w:t>сточићу</w:t>
            </w:r>
            <w:r w:rsidR="00C72D9F">
              <w:rPr>
                <w:rFonts w:cs="Arial"/>
                <w:sz w:val="20"/>
                <w:szCs w:val="20"/>
                <w:lang w:val="sr-Latn-CS"/>
              </w:rPr>
              <w:t xml:space="preserve"> </w:t>
            </w:r>
            <w:r>
              <w:rPr>
                <w:rFonts w:cs="Arial"/>
                <w:sz w:val="20"/>
                <w:szCs w:val="20"/>
                <w:lang w:val="sr-Latn-CS"/>
              </w:rPr>
              <w:t>и</w:t>
            </w:r>
            <w:r w:rsidR="00C72D9F">
              <w:rPr>
                <w:rFonts w:cs="Arial"/>
                <w:sz w:val="20"/>
                <w:szCs w:val="20"/>
                <w:lang w:val="sr-Latn-CS"/>
              </w:rPr>
              <w:t xml:space="preserve"> </w:t>
            </w:r>
            <w:r>
              <w:rPr>
                <w:rFonts w:cs="Arial"/>
                <w:sz w:val="20"/>
                <w:szCs w:val="20"/>
                <w:lang w:val="sr-Latn-CS"/>
              </w:rPr>
              <w:t>сл</w:t>
            </w:r>
            <w:r w:rsidR="00C72D9F">
              <w:rPr>
                <w:rFonts w:cs="Arial"/>
                <w:sz w:val="20"/>
                <w:szCs w:val="20"/>
                <w:lang w:val="sr-Latn-CS"/>
              </w:rPr>
              <w:t xml:space="preserve">., </w:t>
            </w:r>
            <w:r>
              <w:rPr>
                <w:rFonts w:cs="Arial"/>
                <w:sz w:val="20"/>
                <w:szCs w:val="20"/>
                <w:lang w:val="sr-Latn-CS"/>
              </w:rPr>
              <w:t>што</w:t>
            </w:r>
            <w:r w:rsidR="00C72D9F">
              <w:rPr>
                <w:rFonts w:cs="Arial"/>
                <w:sz w:val="20"/>
                <w:szCs w:val="20"/>
                <w:lang w:val="sr-Latn-CS"/>
              </w:rPr>
              <w:t xml:space="preserve"> </w:t>
            </w:r>
            <w:r>
              <w:rPr>
                <w:rFonts w:cs="Arial"/>
                <w:sz w:val="20"/>
                <w:szCs w:val="20"/>
                <w:lang w:val="sr-Latn-CS"/>
              </w:rPr>
              <w:t>омогућује</w:t>
            </w:r>
            <w:r w:rsidR="00C72D9F">
              <w:rPr>
                <w:rFonts w:cs="Arial"/>
                <w:sz w:val="20"/>
                <w:szCs w:val="20"/>
                <w:lang w:val="sr-Latn-CS"/>
              </w:rPr>
              <w:t xml:space="preserve"> </w:t>
            </w:r>
            <w:r>
              <w:rPr>
                <w:rFonts w:cs="Arial"/>
                <w:sz w:val="20"/>
                <w:szCs w:val="20"/>
                <w:lang w:val="sr-Latn-CS"/>
              </w:rPr>
              <w:t>брзо</w:t>
            </w:r>
            <w:r w:rsidR="00C72D9F">
              <w:rPr>
                <w:rFonts w:cs="Arial"/>
                <w:sz w:val="20"/>
                <w:szCs w:val="20"/>
                <w:lang w:val="sr-Latn-CS"/>
              </w:rPr>
              <w:t xml:space="preserve"> </w:t>
            </w:r>
            <w:r>
              <w:rPr>
                <w:rFonts w:cs="Arial"/>
                <w:sz w:val="20"/>
                <w:szCs w:val="20"/>
                <w:lang w:val="sr-Latn-CS"/>
              </w:rPr>
              <w:t>премјештање</w:t>
            </w:r>
            <w:r w:rsidR="00C72D9F">
              <w:rPr>
                <w:rFonts w:cs="Arial"/>
                <w:sz w:val="20"/>
                <w:szCs w:val="20"/>
                <w:lang w:val="sr-Latn-CS"/>
              </w:rPr>
              <w:t>.</w:t>
            </w:r>
          </w:p>
        </w:tc>
      </w:tr>
      <w:tr w:rsidR="00C72D9F" w:rsidTr="002D1033">
        <w:tc>
          <w:tcPr>
            <w:tcW w:w="10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72D9F" w:rsidRDefault="00C72D9F">
            <w:pPr>
              <w:snapToGrid w:val="0"/>
              <w:jc w:val="right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2.10.25.1</w:t>
            </w:r>
          </w:p>
        </w:tc>
        <w:tc>
          <w:tcPr>
            <w:tcW w:w="447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72D9F" w:rsidRDefault="002D1033">
            <w:pPr>
              <w:snapToGrid w:val="0"/>
              <w:rPr>
                <w:rFonts w:cs="Arial"/>
                <w:sz w:val="20"/>
                <w:szCs w:val="20"/>
                <w:lang w:val="sr-Latn-CS"/>
              </w:rPr>
            </w:pPr>
            <w:bookmarkStart w:id="6" w:name="__DdeLink__23015_756703461"/>
            <w:bookmarkStart w:id="7" w:name="__DdeLink__23023_756703461"/>
            <w:r>
              <w:rPr>
                <w:sz w:val="20"/>
                <w:szCs w:val="20"/>
                <w:lang w:val="sr-Latn-CS"/>
              </w:rPr>
              <w:t>Постоји</w:t>
            </w:r>
            <w:r w:rsidR="00C72D9F" w:rsidRPr="0016343C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одређено</w:t>
            </w:r>
            <w:r w:rsidR="00C72D9F" w:rsidRPr="0016343C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лице</w:t>
            </w:r>
            <w:r w:rsidR="00C72D9F" w:rsidRPr="0016343C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које</w:t>
            </w:r>
            <w:r w:rsidR="00C72D9F" w:rsidRPr="0016343C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прати</w:t>
            </w:r>
            <w:r w:rsidR="00C72D9F" w:rsidRPr="0016343C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рокове</w:t>
            </w:r>
            <w:r w:rsidR="00C72D9F" w:rsidRPr="0016343C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и</w:t>
            </w:r>
            <w:r w:rsidR="00C72D9F" w:rsidRPr="0016343C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редовно</w:t>
            </w:r>
            <w:r w:rsidR="00C72D9F" w:rsidRPr="0016343C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обнављ</w:t>
            </w:r>
            <w:r>
              <w:rPr>
                <w:rFonts w:cs="Arial"/>
                <w:sz w:val="20"/>
                <w:szCs w:val="20"/>
                <w:lang w:val="sr-Latn-CS"/>
              </w:rPr>
              <w:t>а</w:t>
            </w:r>
            <w:r w:rsidR="00C72D9F">
              <w:rPr>
                <w:rFonts w:cs="Arial"/>
                <w:sz w:val="20"/>
                <w:szCs w:val="20"/>
                <w:lang w:val="sr-Latn-CS"/>
              </w:rPr>
              <w:t xml:space="preserve"> </w:t>
            </w:r>
            <w:r>
              <w:rPr>
                <w:rFonts w:cs="Arial"/>
                <w:sz w:val="20"/>
                <w:szCs w:val="20"/>
                <w:lang w:val="sr-Latn-CS"/>
              </w:rPr>
              <w:t>комплет</w:t>
            </w:r>
            <w:r w:rsidR="00C72D9F">
              <w:rPr>
                <w:rFonts w:cs="Arial"/>
                <w:sz w:val="20"/>
                <w:szCs w:val="20"/>
                <w:lang w:val="sr-Latn-CS"/>
              </w:rPr>
              <w:t xml:space="preserve"> </w:t>
            </w:r>
            <w:r>
              <w:rPr>
                <w:rFonts w:cs="Arial"/>
                <w:sz w:val="20"/>
                <w:szCs w:val="20"/>
                <w:lang w:val="sr-Latn-CS"/>
              </w:rPr>
              <w:t>лијекова</w:t>
            </w:r>
            <w:r w:rsidR="00C72D9F">
              <w:rPr>
                <w:rFonts w:cs="Arial"/>
                <w:sz w:val="20"/>
                <w:szCs w:val="20"/>
                <w:lang w:val="sr-Latn-CS"/>
              </w:rPr>
              <w:t xml:space="preserve"> </w:t>
            </w:r>
            <w:r>
              <w:rPr>
                <w:rFonts w:cs="Arial"/>
                <w:sz w:val="20"/>
                <w:szCs w:val="20"/>
                <w:lang w:val="sr-Latn-CS"/>
              </w:rPr>
              <w:t>и</w:t>
            </w:r>
            <w:r w:rsidR="00C72D9F">
              <w:rPr>
                <w:rFonts w:cs="Arial"/>
                <w:sz w:val="20"/>
                <w:szCs w:val="20"/>
                <w:lang w:val="sr-Latn-CS"/>
              </w:rPr>
              <w:t xml:space="preserve"> </w:t>
            </w:r>
            <w:r>
              <w:rPr>
                <w:rFonts w:cs="Arial"/>
                <w:sz w:val="20"/>
                <w:szCs w:val="20"/>
                <w:lang w:val="sr-Latn-CS"/>
              </w:rPr>
              <w:t>прибора</w:t>
            </w:r>
            <w:r w:rsidR="00C72D9F">
              <w:rPr>
                <w:rFonts w:cs="Arial"/>
                <w:sz w:val="20"/>
                <w:szCs w:val="20"/>
                <w:lang w:val="sr-Latn-CS"/>
              </w:rPr>
              <w:t xml:space="preserve"> </w:t>
            </w:r>
            <w:r>
              <w:rPr>
                <w:rFonts w:cs="Arial"/>
                <w:sz w:val="20"/>
                <w:szCs w:val="20"/>
                <w:lang w:val="sr-Latn-CS"/>
              </w:rPr>
              <w:t>за</w:t>
            </w:r>
            <w:r w:rsidR="00C72D9F">
              <w:rPr>
                <w:rFonts w:cs="Arial"/>
                <w:sz w:val="20"/>
                <w:szCs w:val="20"/>
                <w:lang w:val="sr-Latn-CS"/>
              </w:rPr>
              <w:t xml:space="preserve"> </w:t>
            </w:r>
            <w:r>
              <w:rPr>
                <w:rFonts w:cs="Arial"/>
                <w:sz w:val="20"/>
                <w:szCs w:val="20"/>
                <w:lang w:val="sr-Latn-CS"/>
              </w:rPr>
              <w:t>хитне</w:t>
            </w:r>
            <w:r w:rsidR="00C72D9F">
              <w:rPr>
                <w:rFonts w:cs="Arial"/>
                <w:sz w:val="20"/>
                <w:szCs w:val="20"/>
                <w:lang w:val="sr-Latn-CS"/>
              </w:rPr>
              <w:t xml:space="preserve"> </w:t>
            </w:r>
            <w:r>
              <w:rPr>
                <w:rFonts w:cs="Arial"/>
                <w:sz w:val="20"/>
                <w:szCs w:val="20"/>
                <w:lang w:val="sr-Latn-CS"/>
              </w:rPr>
              <w:t>случајеве</w:t>
            </w:r>
            <w:r w:rsidR="00C72D9F">
              <w:rPr>
                <w:rFonts w:cs="Arial"/>
                <w:sz w:val="20"/>
                <w:szCs w:val="20"/>
                <w:lang w:val="sr-Latn-CS"/>
              </w:rPr>
              <w:t xml:space="preserve"> </w:t>
            </w:r>
            <w:r>
              <w:rPr>
                <w:rFonts w:cs="Arial"/>
                <w:sz w:val="20"/>
                <w:szCs w:val="20"/>
                <w:lang w:val="sr-Latn-CS"/>
              </w:rPr>
              <w:t>и</w:t>
            </w:r>
            <w:r w:rsidR="00C72D9F">
              <w:rPr>
                <w:rFonts w:cs="Arial"/>
                <w:sz w:val="20"/>
                <w:szCs w:val="20"/>
                <w:lang w:val="sr-Latn-CS"/>
              </w:rPr>
              <w:t xml:space="preserve"> </w:t>
            </w:r>
            <w:r>
              <w:rPr>
                <w:rFonts w:cs="Arial"/>
                <w:sz w:val="20"/>
                <w:szCs w:val="20"/>
                <w:lang w:val="sr-Latn-CS"/>
              </w:rPr>
              <w:t>документује</w:t>
            </w:r>
            <w:r w:rsidR="00C72D9F">
              <w:rPr>
                <w:rFonts w:cs="Arial"/>
                <w:sz w:val="20"/>
                <w:szCs w:val="20"/>
                <w:lang w:val="sr-Latn-CS"/>
              </w:rPr>
              <w:t xml:space="preserve"> </w:t>
            </w:r>
            <w:r>
              <w:rPr>
                <w:rFonts w:cs="Arial"/>
                <w:sz w:val="20"/>
                <w:szCs w:val="20"/>
                <w:lang w:val="sr-Latn-CS"/>
              </w:rPr>
              <w:t>своје</w:t>
            </w:r>
            <w:r w:rsidR="00C72D9F">
              <w:rPr>
                <w:rFonts w:cs="Arial"/>
                <w:sz w:val="20"/>
                <w:szCs w:val="20"/>
                <w:lang w:val="sr-Latn-CS"/>
              </w:rPr>
              <w:t xml:space="preserve"> </w:t>
            </w:r>
            <w:r>
              <w:rPr>
                <w:rFonts w:cs="Arial"/>
                <w:sz w:val="20"/>
                <w:szCs w:val="20"/>
                <w:lang w:val="sr-Latn-CS"/>
              </w:rPr>
              <w:t>активности</w:t>
            </w:r>
            <w:bookmarkEnd w:id="6"/>
            <w:bookmarkEnd w:id="7"/>
            <w:r w:rsidR="00C72D9F">
              <w:rPr>
                <w:rFonts w:cs="Arial"/>
                <w:sz w:val="20"/>
                <w:szCs w:val="20"/>
                <w:lang w:val="sr-Latn-CS"/>
              </w:rPr>
              <w:t>.</w:t>
            </w:r>
          </w:p>
        </w:tc>
        <w:tc>
          <w:tcPr>
            <w:tcW w:w="93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C72D9F" w:rsidRDefault="002D1033">
            <w:pPr>
              <w:pStyle w:val="a9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90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C72D9F" w:rsidRDefault="00CD3DD6">
            <w:pPr>
              <w:pStyle w:val="a9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2-4</w:t>
            </w:r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C72D9F" w:rsidRDefault="00C72D9F">
            <w:pPr>
              <w:pStyle w:val="a9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142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72D9F" w:rsidRDefault="00C72D9F">
            <w:pPr>
              <w:pStyle w:val="a9"/>
              <w:snapToGrid w:val="0"/>
              <w:jc w:val="center"/>
              <w:rPr>
                <w:lang w:val="sr-Latn-CS"/>
              </w:rPr>
            </w:pPr>
          </w:p>
        </w:tc>
      </w:tr>
      <w:tr w:rsidR="00C72D9F" w:rsidTr="002D1033">
        <w:tc>
          <w:tcPr>
            <w:tcW w:w="10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72D9F" w:rsidRDefault="00C72D9F">
            <w:pPr>
              <w:snapToGrid w:val="0"/>
              <w:rPr>
                <w:b/>
                <w:lang w:val="sr-Latn-CS"/>
              </w:rPr>
            </w:pPr>
            <w:r>
              <w:rPr>
                <w:b/>
                <w:lang w:val="sr-Latn-CS"/>
              </w:rPr>
              <w:t>2.10.26</w:t>
            </w:r>
          </w:p>
        </w:tc>
        <w:tc>
          <w:tcPr>
            <w:tcW w:w="447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72D9F" w:rsidRDefault="002D1033">
            <w:pPr>
              <w:snapToGrid w:val="0"/>
              <w:rPr>
                <w:rFonts w:cs="Arial"/>
                <w:b/>
                <w:bCs/>
                <w:lang w:val="sr-Latn-CS"/>
              </w:rPr>
            </w:pPr>
            <w:r>
              <w:rPr>
                <w:rFonts w:cs="Arial"/>
                <w:b/>
                <w:bCs/>
                <w:lang w:val="sr-Latn-CS"/>
              </w:rPr>
              <w:t>Неурологија</w:t>
            </w:r>
            <w:r w:rsidR="00C72D9F">
              <w:rPr>
                <w:rFonts w:cs="Arial"/>
                <w:b/>
                <w:bCs/>
                <w:lang w:val="sr-Latn-CS"/>
              </w:rPr>
              <w:t xml:space="preserve"> </w:t>
            </w:r>
            <w:r>
              <w:rPr>
                <w:rFonts w:cs="Arial"/>
                <w:b/>
                <w:bCs/>
                <w:lang w:val="sr-Latn-CS"/>
              </w:rPr>
              <w:t>има</w:t>
            </w:r>
            <w:r w:rsidR="00C72D9F">
              <w:rPr>
                <w:rFonts w:cs="Arial"/>
                <w:b/>
                <w:bCs/>
                <w:lang w:val="sr-Latn-CS"/>
              </w:rPr>
              <w:t xml:space="preserve"> </w:t>
            </w:r>
            <w:r>
              <w:rPr>
                <w:rFonts w:cs="Arial"/>
                <w:b/>
                <w:bCs/>
                <w:lang w:val="sr-Latn-CS"/>
              </w:rPr>
              <w:t>сет</w:t>
            </w:r>
            <w:r w:rsidR="00C72D9F">
              <w:rPr>
                <w:rFonts w:cs="Arial"/>
                <w:b/>
                <w:bCs/>
                <w:lang w:val="sr-Latn-CS"/>
              </w:rPr>
              <w:t xml:space="preserve"> </w:t>
            </w:r>
            <w:r>
              <w:rPr>
                <w:rFonts w:cs="Arial"/>
                <w:b/>
                <w:bCs/>
                <w:lang w:val="sr-Latn-CS"/>
              </w:rPr>
              <w:t>за</w:t>
            </w:r>
            <w:r w:rsidR="00C72D9F">
              <w:rPr>
                <w:rFonts w:cs="Arial"/>
                <w:b/>
                <w:bCs/>
                <w:lang w:val="sr-Latn-CS"/>
              </w:rPr>
              <w:t xml:space="preserve"> </w:t>
            </w:r>
            <w:proofErr w:type="spellStart"/>
            <w:r>
              <w:rPr>
                <w:rFonts w:cs="Arial"/>
                <w:b/>
                <w:bCs/>
                <w:lang w:val="sr-Latn-CS"/>
              </w:rPr>
              <w:t>антишок</w:t>
            </w:r>
            <w:proofErr w:type="spellEnd"/>
            <w:r w:rsidR="00C72D9F">
              <w:rPr>
                <w:rFonts w:cs="Arial"/>
                <w:b/>
                <w:bCs/>
                <w:lang w:val="sr-Latn-CS"/>
              </w:rPr>
              <w:t>-</w:t>
            </w:r>
            <w:r>
              <w:rPr>
                <w:rFonts w:cs="Arial"/>
                <w:b/>
                <w:bCs/>
                <w:lang w:val="sr-Latn-CS"/>
              </w:rPr>
              <w:t>терапију</w:t>
            </w:r>
            <w:r w:rsidR="00C72D9F">
              <w:rPr>
                <w:rFonts w:cs="Arial"/>
                <w:b/>
                <w:bCs/>
                <w:lang w:val="sr-Latn-CS"/>
              </w:rPr>
              <w:t xml:space="preserve"> </w:t>
            </w:r>
            <w:r>
              <w:rPr>
                <w:rFonts w:cs="Arial"/>
                <w:b/>
                <w:bCs/>
                <w:lang w:val="sr-Latn-CS"/>
              </w:rPr>
              <w:t>на</w:t>
            </w:r>
            <w:r w:rsidR="00C72D9F">
              <w:rPr>
                <w:rFonts w:cs="Arial"/>
                <w:b/>
                <w:bCs/>
                <w:lang w:val="sr-Latn-CS"/>
              </w:rPr>
              <w:t xml:space="preserve"> </w:t>
            </w:r>
            <w:r>
              <w:rPr>
                <w:rFonts w:cs="Arial"/>
                <w:b/>
                <w:bCs/>
                <w:lang w:val="sr-Latn-CS"/>
              </w:rPr>
              <w:t>свим</w:t>
            </w:r>
            <w:r w:rsidR="00C72D9F">
              <w:rPr>
                <w:rFonts w:cs="Arial"/>
                <w:b/>
                <w:bCs/>
                <w:lang w:val="sr-Latn-CS"/>
              </w:rPr>
              <w:t xml:space="preserve"> </w:t>
            </w:r>
            <w:r>
              <w:rPr>
                <w:rFonts w:cs="Arial"/>
                <w:b/>
                <w:bCs/>
                <w:lang w:val="sr-Latn-CS"/>
              </w:rPr>
              <w:t>мјестима</w:t>
            </w:r>
            <w:r w:rsidR="00C72D9F">
              <w:rPr>
                <w:rFonts w:cs="Arial"/>
                <w:b/>
                <w:bCs/>
                <w:lang w:val="sr-Latn-CS"/>
              </w:rPr>
              <w:t xml:space="preserve"> </w:t>
            </w:r>
            <w:r>
              <w:rPr>
                <w:rFonts w:cs="Arial"/>
                <w:b/>
                <w:bCs/>
                <w:lang w:val="sr-Latn-CS"/>
              </w:rPr>
              <w:t>гдје</w:t>
            </w:r>
            <w:r w:rsidR="00C72D9F">
              <w:rPr>
                <w:rFonts w:cs="Arial"/>
                <w:b/>
                <w:bCs/>
                <w:lang w:val="sr-Latn-CS"/>
              </w:rPr>
              <w:t xml:space="preserve"> </w:t>
            </w:r>
            <w:r>
              <w:rPr>
                <w:rFonts w:cs="Arial"/>
                <w:b/>
                <w:bCs/>
                <w:lang w:val="sr-Latn-CS"/>
              </w:rPr>
              <w:t>се</w:t>
            </w:r>
            <w:r w:rsidR="00C72D9F">
              <w:rPr>
                <w:rFonts w:cs="Arial"/>
                <w:b/>
                <w:bCs/>
                <w:lang w:val="sr-Latn-CS"/>
              </w:rPr>
              <w:t xml:space="preserve"> </w:t>
            </w:r>
            <w:r>
              <w:rPr>
                <w:rFonts w:cs="Arial"/>
                <w:b/>
                <w:bCs/>
                <w:lang w:val="sr-Latn-CS"/>
              </w:rPr>
              <w:t>може</w:t>
            </w:r>
            <w:r w:rsidR="00C72D9F">
              <w:rPr>
                <w:rFonts w:cs="Arial"/>
                <w:b/>
                <w:bCs/>
                <w:lang w:val="sr-Latn-CS"/>
              </w:rPr>
              <w:t xml:space="preserve"> </w:t>
            </w:r>
            <w:r>
              <w:rPr>
                <w:rFonts w:cs="Arial"/>
                <w:b/>
                <w:bCs/>
                <w:lang w:val="sr-Latn-CS"/>
              </w:rPr>
              <w:t>очекивати</w:t>
            </w:r>
            <w:r w:rsidR="00C72D9F">
              <w:rPr>
                <w:rFonts w:cs="Arial"/>
                <w:b/>
                <w:bCs/>
                <w:lang w:val="sr-Latn-CS"/>
              </w:rPr>
              <w:t xml:space="preserve"> </w:t>
            </w:r>
            <w:r>
              <w:rPr>
                <w:rFonts w:cs="Arial"/>
                <w:b/>
                <w:bCs/>
                <w:lang w:val="sr-Latn-CS"/>
              </w:rPr>
              <w:t>нежељена</w:t>
            </w:r>
            <w:r w:rsidR="00C72D9F">
              <w:rPr>
                <w:rFonts w:cs="Arial"/>
                <w:b/>
                <w:bCs/>
                <w:lang w:val="sr-Latn-CS"/>
              </w:rPr>
              <w:t xml:space="preserve"> </w:t>
            </w:r>
            <w:r>
              <w:rPr>
                <w:rFonts w:cs="Arial"/>
                <w:b/>
                <w:bCs/>
                <w:lang w:val="sr-Latn-CS"/>
              </w:rPr>
              <w:t>алергијска</w:t>
            </w:r>
            <w:r w:rsidR="00C72D9F">
              <w:rPr>
                <w:rFonts w:cs="Arial"/>
                <w:b/>
                <w:bCs/>
                <w:lang w:val="sr-Latn-CS"/>
              </w:rPr>
              <w:t xml:space="preserve"> </w:t>
            </w:r>
            <w:r>
              <w:rPr>
                <w:rFonts w:cs="Arial"/>
                <w:b/>
                <w:bCs/>
                <w:lang w:val="sr-Latn-CS"/>
              </w:rPr>
              <w:t>реакција</w:t>
            </w:r>
            <w:r w:rsidR="00C72D9F">
              <w:rPr>
                <w:rFonts w:cs="Arial"/>
                <w:b/>
                <w:bCs/>
                <w:lang w:val="sr-Latn-CS"/>
              </w:rPr>
              <w:t xml:space="preserve">. </w:t>
            </w:r>
            <w:r>
              <w:rPr>
                <w:rFonts w:cs="Arial"/>
                <w:b/>
                <w:bCs/>
                <w:lang w:val="sr-Latn-CS"/>
              </w:rPr>
              <w:t>Сет</w:t>
            </w:r>
            <w:r w:rsidR="00C72D9F">
              <w:rPr>
                <w:rFonts w:cs="Arial"/>
                <w:b/>
                <w:bCs/>
                <w:lang w:val="sr-Latn-CS"/>
              </w:rPr>
              <w:t xml:space="preserve"> </w:t>
            </w:r>
            <w:r>
              <w:rPr>
                <w:rFonts w:cs="Arial"/>
                <w:b/>
                <w:bCs/>
                <w:lang w:val="sr-Latn-CS"/>
              </w:rPr>
              <w:t>се</w:t>
            </w:r>
            <w:r w:rsidR="00C72D9F">
              <w:rPr>
                <w:rFonts w:cs="Arial"/>
                <w:b/>
                <w:bCs/>
                <w:lang w:val="sr-Latn-CS"/>
              </w:rPr>
              <w:t xml:space="preserve"> </w:t>
            </w:r>
            <w:r>
              <w:rPr>
                <w:rFonts w:cs="Arial"/>
                <w:b/>
                <w:bCs/>
                <w:lang w:val="sr-Latn-CS"/>
              </w:rPr>
              <w:t>периодично</w:t>
            </w:r>
            <w:r w:rsidR="00C72D9F">
              <w:rPr>
                <w:rFonts w:cs="Arial"/>
                <w:b/>
                <w:bCs/>
                <w:lang w:val="sr-Latn-CS"/>
              </w:rPr>
              <w:t xml:space="preserve"> </w:t>
            </w:r>
            <w:r>
              <w:rPr>
                <w:rFonts w:cs="Arial"/>
                <w:b/>
                <w:bCs/>
                <w:lang w:val="sr-Latn-CS"/>
              </w:rPr>
              <w:t>верификује</w:t>
            </w:r>
            <w:r w:rsidR="00C72D9F">
              <w:rPr>
                <w:rFonts w:cs="Arial"/>
                <w:b/>
                <w:bCs/>
                <w:lang w:val="sr-Latn-CS"/>
              </w:rPr>
              <w:t xml:space="preserve"> </w:t>
            </w:r>
            <w:r>
              <w:rPr>
                <w:rFonts w:cs="Arial"/>
                <w:b/>
                <w:bCs/>
                <w:lang w:val="sr-Latn-CS"/>
              </w:rPr>
              <w:t>и</w:t>
            </w:r>
            <w:r w:rsidR="00C72D9F">
              <w:rPr>
                <w:rFonts w:cs="Arial"/>
                <w:b/>
                <w:bCs/>
                <w:lang w:val="sr-Latn-CS"/>
              </w:rPr>
              <w:t xml:space="preserve"> </w:t>
            </w:r>
            <w:r>
              <w:rPr>
                <w:rFonts w:cs="Arial"/>
                <w:b/>
                <w:bCs/>
                <w:lang w:val="sr-Latn-CS"/>
              </w:rPr>
              <w:t>допуњава</w:t>
            </w:r>
            <w:r w:rsidR="00C72D9F">
              <w:rPr>
                <w:rFonts w:cs="Arial"/>
                <w:b/>
                <w:bCs/>
                <w:lang w:val="sr-Latn-CS"/>
              </w:rPr>
              <w:t xml:space="preserve">, </w:t>
            </w:r>
            <w:r>
              <w:rPr>
                <w:rFonts w:cs="Arial"/>
                <w:b/>
                <w:bCs/>
                <w:lang w:val="sr-Latn-CS"/>
              </w:rPr>
              <w:t>о</w:t>
            </w:r>
            <w:r w:rsidR="00C72D9F">
              <w:rPr>
                <w:rFonts w:cs="Arial"/>
                <w:b/>
                <w:bCs/>
                <w:lang w:val="sr-Latn-CS"/>
              </w:rPr>
              <w:t xml:space="preserve"> </w:t>
            </w:r>
            <w:r>
              <w:rPr>
                <w:rFonts w:cs="Arial"/>
                <w:b/>
                <w:bCs/>
                <w:lang w:val="sr-Latn-CS"/>
              </w:rPr>
              <w:t>чему</w:t>
            </w:r>
            <w:r w:rsidR="00C72D9F">
              <w:rPr>
                <w:rFonts w:cs="Arial"/>
                <w:b/>
                <w:bCs/>
                <w:lang w:val="sr-Latn-CS"/>
              </w:rPr>
              <w:t xml:space="preserve"> </w:t>
            </w:r>
            <w:r>
              <w:rPr>
                <w:rFonts w:cs="Arial"/>
                <w:b/>
                <w:bCs/>
                <w:lang w:val="sr-Latn-CS"/>
              </w:rPr>
              <w:t>постоји</w:t>
            </w:r>
            <w:r w:rsidR="00C72D9F">
              <w:rPr>
                <w:rFonts w:cs="Arial"/>
                <w:b/>
                <w:bCs/>
                <w:lang w:val="sr-Latn-CS"/>
              </w:rPr>
              <w:t xml:space="preserve"> </w:t>
            </w:r>
            <w:r>
              <w:rPr>
                <w:rFonts w:cs="Arial"/>
                <w:b/>
                <w:bCs/>
                <w:lang w:val="sr-Latn-CS"/>
              </w:rPr>
              <w:t>релевантна</w:t>
            </w:r>
            <w:r w:rsidR="00C72D9F">
              <w:rPr>
                <w:rFonts w:cs="Arial"/>
                <w:b/>
                <w:bCs/>
                <w:lang w:val="sr-Latn-CS"/>
              </w:rPr>
              <w:t xml:space="preserve"> </w:t>
            </w:r>
            <w:r>
              <w:rPr>
                <w:rFonts w:cs="Arial"/>
                <w:b/>
                <w:bCs/>
                <w:lang w:val="sr-Latn-CS"/>
              </w:rPr>
              <w:t>документација</w:t>
            </w:r>
            <w:r w:rsidR="00C72D9F">
              <w:rPr>
                <w:rFonts w:cs="Arial"/>
                <w:b/>
                <w:bCs/>
                <w:lang w:val="sr-Latn-CS"/>
              </w:rPr>
              <w:t>.</w:t>
            </w:r>
          </w:p>
        </w:tc>
        <w:tc>
          <w:tcPr>
            <w:tcW w:w="93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C72D9F" w:rsidRDefault="002D1033">
            <w:pPr>
              <w:pStyle w:val="a9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90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C72D9F" w:rsidRDefault="00CD3DD6">
            <w:pPr>
              <w:pStyle w:val="a9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2-4</w:t>
            </w:r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C72D9F" w:rsidRDefault="00C72D9F">
            <w:pPr>
              <w:pStyle w:val="a9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142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72D9F" w:rsidRDefault="00C72D9F">
            <w:pPr>
              <w:pStyle w:val="a9"/>
              <w:snapToGrid w:val="0"/>
              <w:rPr>
                <w:lang w:val="sr-Latn-CS"/>
              </w:rPr>
            </w:pPr>
          </w:p>
        </w:tc>
      </w:tr>
      <w:tr w:rsidR="00C72D9F" w:rsidTr="002D1033">
        <w:tc>
          <w:tcPr>
            <w:tcW w:w="10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72D9F" w:rsidRDefault="00C72D9F">
            <w:pPr>
              <w:snapToGrid w:val="0"/>
              <w:jc w:val="right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2.10.26.1</w:t>
            </w:r>
          </w:p>
        </w:tc>
        <w:tc>
          <w:tcPr>
            <w:tcW w:w="447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72D9F" w:rsidRDefault="002D1033">
            <w:pPr>
              <w:snapToGrid w:val="0"/>
              <w:rPr>
                <w:rFonts w:cs="Arial"/>
                <w:sz w:val="20"/>
                <w:szCs w:val="20"/>
                <w:lang w:val="sr-Latn-CS"/>
              </w:rPr>
            </w:pPr>
            <w:r>
              <w:rPr>
                <w:rFonts w:cs="Arial"/>
                <w:sz w:val="20"/>
                <w:szCs w:val="20"/>
                <w:lang w:val="sr-Latn-CS"/>
              </w:rPr>
              <w:t>Постоји</w:t>
            </w:r>
            <w:r w:rsidR="00C72D9F">
              <w:rPr>
                <w:rFonts w:cs="Arial"/>
                <w:sz w:val="20"/>
                <w:szCs w:val="20"/>
                <w:lang w:val="sr-Latn-CS"/>
              </w:rPr>
              <w:t xml:space="preserve"> </w:t>
            </w:r>
            <w:r>
              <w:rPr>
                <w:rFonts w:cs="Arial"/>
                <w:sz w:val="20"/>
                <w:szCs w:val="20"/>
                <w:lang w:val="sr-Latn-CS"/>
              </w:rPr>
              <w:t>одређено</w:t>
            </w:r>
            <w:r w:rsidR="00C72D9F">
              <w:rPr>
                <w:rFonts w:cs="Arial"/>
                <w:sz w:val="20"/>
                <w:szCs w:val="20"/>
                <w:lang w:val="sr-Latn-CS"/>
              </w:rPr>
              <w:t xml:space="preserve"> </w:t>
            </w:r>
            <w:r>
              <w:rPr>
                <w:rFonts w:cs="Arial"/>
                <w:sz w:val="20"/>
                <w:szCs w:val="20"/>
                <w:lang w:val="sr-Latn-CS"/>
              </w:rPr>
              <w:t>лице</w:t>
            </w:r>
            <w:r w:rsidR="00C72D9F">
              <w:rPr>
                <w:rFonts w:cs="Arial"/>
                <w:sz w:val="20"/>
                <w:szCs w:val="20"/>
                <w:lang w:val="sr-Latn-CS"/>
              </w:rPr>
              <w:t xml:space="preserve"> </w:t>
            </w:r>
            <w:r>
              <w:rPr>
                <w:rFonts w:cs="Arial"/>
                <w:sz w:val="20"/>
                <w:szCs w:val="20"/>
                <w:lang w:val="sr-Latn-CS"/>
              </w:rPr>
              <w:t>које</w:t>
            </w:r>
            <w:r w:rsidR="00C72D9F">
              <w:rPr>
                <w:rFonts w:cs="Arial"/>
                <w:sz w:val="20"/>
                <w:szCs w:val="20"/>
                <w:lang w:val="sr-Latn-CS"/>
              </w:rPr>
              <w:t xml:space="preserve"> </w:t>
            </w:r>
            <w:r>
              <w:rPr>
                <w:rFonts w:cs="Arial"/>
                <w:sz w:val="20"/>
                <w:szCs w:val="20"/>
                <w:lang w:val="sr-Latn-CS"/>
              </w:rPr>
              <w:t>прати</w:t>
            </w:r>
            <w:r w:rsidR="00C72D9F">
              <w:rPr>
                <w:rFonts w:cs="Arial"/>
                <w:sz w:val="20"/>
                <w:szCs w:val="20"/>
                <w:lang w:val="sr-Latn-CS"/>
              </w:rPr>
              <w:t xml:space="preserve"> </w:t>
            </w:r>
            <w:r>
              <w:rPr>
                <w:rFonts w:cs="Arial"/>
                <w:sz w:val="20"/>
                <w:szCs w:val="20"/>
                <w:lang w:val="sr-Latn-CS"/>
              </w:rPr>
              <w:t>рокове</w:t>
            </w:r>
            <w:r w:rsidR="00C72D9F">
              <w:rPr>
                <w:rFonts w:cs="Arial"/>
                <w:sz w:val="20"/>
                <w:szCs w:val="20"/>
                <w:lang w:val="sr-Latn-CS"/>
              </w:rPr>
              <w:t xml:space="preserve"> </w:t>
            </w:r>
            <w:r>
              <w:rPr>
                <w:rFonts w:cs="Arial"/>
                <w:sz w:val="20"/>
                <w:szCs w:val="20"/>
                <w:lang w:val="sr-Latn-CS"/>
              </w:rPr>
              <w:t>и</w:t>
            </w:r>
            <w:r w:rsidR="00C72D9F">
              <w:rPr>
                <w:rFonts w:cs="Arial"/>
                <w:sz w:val="20"/>
                <w:szCs w:val="20"/>
                <w:lang w:val="sr-Latn-CS"/>
              </w:rPr>
              <w:t xml:space="preserve"> </w:t>
            </w:r>
            <w:r>
              <w:rPr>
                <w:rFonts w:cs="Arial"/>
                <w:sz w:val="20"/>
                <w:szCs w:val="20"/>
                <w:lang w:val="sr-Latn-CS"/>
              </w:rPr>
              <w:t>редовно</w:t>
            </w:r>
            <w:r w:rsidR="00C72D9F">
              <w:rPr>
                <w:rFonts w:cs="Arial"/>
                <w:sz w:val="20"/>
                <w:szCs w:val="20"/>
                <w:lang w:val="sr-Latn-CS"/>
              </w:rPr>
              <w:t xml:space="preserve"> </w:t>
            </w:r>
            <w:r>
              <w:rPr>
                <w:rFonts w:cs="Arial"/>
                <w:sz w:val="20"/>
                <w:szCs w:val="20"/>
                <w:lang w:val="sr-Latn-CS"/>
              </w:rPr>
              <w:t>обнавља</w:t>
            </w:r>
            <w:r w:rsidR="00C72D9F">
              <w:rPr>
                <w:rFonts w:cs="Arial"/>
                <w:sz w:val="20"/>
                <w:szCs w:val="20"/>
                <w:lang w:val="sr-Latn-CS"/>
              </w:rPr>
              <w:t xml:space="preserve"> </w:t>
            </w:r>
            <w:r>
              <w:rPr>
                <w:rFonts w:cs="Arial"/>
                <w:sz w:val="20"/>
                <w:szCs w:val="20"/>
                <w:lang w:val="sr-Latn-CS"/>
              </w:rPr>
              <w:t>анти</w:t>
            </w:r>
            <w:r w:rsidR="00C72D9F">
              <w:rPr>
                <w:rFonts w:cs="Arial"/>
                <w:sz w:val="20"/>
                <w:szCs w:val="20"/>
                <w:lang w:val="sr-Latn-CS"/>
              </w:rPr>
              <w:t>-</w:t>
            </w:r>
            <w:r>
              <w:rPr>
                <w:rFonts w:cs="Arial"/>
                <w:sz w:val="20"/>
                <w:szCs w:val="20"/>
                <w:lang w:val="sr-Latn-CS"/>
              </w:rPr>
              <w:t>шок</w:t>
            </w:r>
            <w:r w:rsidR="00C72D9F">
              <w:rPr>
                <w:rFonts w:cs="Arial"/>
                <w:sz w:val="20"/>
                <w:szCs w:val="20"/>
                <w:lang w:val="sr-Latn-CS"/>
              </w:rPr>
              <w:t xml:space="preserve"> </w:t>
            </w:r>
            <w:r>
              <w:rPr>
                <w:rFonts w:cs="Arial"/>
                <w:sz w:val="20"/>
                <w:szCs w:val="20"/>
                <w:lang w:val="sr-Latn-CS"/>
              </w:rPr>
              <w:t>сет</w:t>
            </w:r>
            <w:r w:rsidR="00C72D9F">
              <w:rPr>
                <w:rFonts w:cs="Arial"/>
                <w:sz w:val="20"/>
                <w:szCs w:val="20"/>
                <w:lang w:val="sr-Latn-CS"/>
              </w:rPr>
              <w:t xml:space="preserve"> </w:t>
            </w:r>
            <w:r>
              <w:rPr>
                <w:rFonts w:cs="Arial"/>
                <w:sz w:val="20"/>
                <w:szCs w:val="20"/>
                <w:lang w:val="sr-Latn-CS"/>
              </w:rPr>
              <w:t>и</w:t>
            </w:r>
            <w:r w:rsidR="00C72D9F">
              <w:rPr>
                <w:rFonts w:cs="Arial"/>
                <w:sz w:val="20"/>
                <w:szCs w:val="20"/>
                <w:lang w:val="sr-Latn-CS"/>
              </w:rPr>
              <w:t xml:space="preserve"> </w:t>
            </w:r>
            <w:r>
              <w:rPr>
                <w:rFonts w:cs="Arial"/>
                <w:sz w:val="20"/>
                <w:szCs w:val="20"/>
                <w:lang w:val="sr-Latn-CS"/>
              </w:rPr>
              <w:t>документује</w:t>
            </w:r>
            <w:r w:rsidR="00C72D9F">
              <w:rPr>
                <w:rFonts w:cs="Arial"/>
                <w:sz w:val="20"/>
                <w:szCs w:val="20"/>
                <w:lang w:val="sr-Latn-CS"/>
              </w:rPr>
              <w:t xml:space="preserve"> </w:t>
            </w:r>
            <w:r>
              <w:rPr>
                <w:rFonts w:cs="Arial"/>
                <w:sz w:val="20"/>
                <w:szCs w:val="20"/>
                <w:lang w:val="sr-Latn-CS"/>
              </w:rPr>
              <w:t>своје</w:t>
            </w:r>
            <w:r w:rsidR="00C72D9F">
              <w:rPr>
                <w:rFonts w:cs="Arial"/>
                <w:sz w:val="20"/>
                <w:szCs w:val="20"/>
                <w:lang w:val="sr-Latn-CS"/>
              </w:rPr>
              <w:t xml:space="preserve"> </w:t>
            </w:r>
            <w:r>
              <w:rPr>
                <w:rFonts w:cs="Arial"/>
                <w:sz w:val="20"/>
                <w:szCs w:val="20"/>
                <w:lang w:val="sr-Latn-CS"/>
              </w:rPr>
              <w:t>активности</w:t>
            </w:r>
            <w:r w:rsidR="00C72D9F">
              <w:rPr>
                <w:rFonts w:cs="Arial"/>
                <w:sz w:val="20"/>
                <w:szCs w:val="20"/>
                <w:lang w:val="sr-Latn-CS"/>
              </w:rPr>
              <w:t>.</w:t>
            </w:r>
          </w:p>
        </w:tc>
        <w:tc>
          <w:tcPr>
            <w:tcW w:w="93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C72D9F" w:rsidRDefault="002D1033">
            <w:pPr>
              <w:pStyle w:val="a9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90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C72D9F" w:rsidRDefault="00CD3DD6">
            <w:pPr>
              <w:pStyle w:val="a9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2-4</w:t>
            </w:r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C72D9F" w:rsidRDefault="00C72D9F">
            <w:pPr>
              <w:pStyle w:val="a9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142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72D9F" w:rsidRDefault="00C72D9F">
            <w:pPr>
              <w:pStyle w:val="a9"/>
              <w:snapToGrid w:val="0"/>
              <w:rPr>
                <w:lang w:val="sr-Latn-CS"/>
              </w:rPr>
            </w:pPr>
          </w:p>
        </w:tc>
      </w:tr>
      <w:tr w:rsidR="00C72D9F" w:rsidTr="002D1033">
        <w:tc>
          <w:tcPr>
            <w:tcW w:w="10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72D9F" w:rsidRDefault="00C72D9F">
            <w:pPr>
              <w:snapToGrid w:val="0"/>
              <w:jc w:val="right"/>
              <w:rPr>
                <w:sz w:val="20"/>
                <w:szCs w:val="20"/>
                <w:lang w:val="sr-Latn-CS"/>
              </w:rPr>
            </w:pPr>
          </w:p>
        </w:tc>
        <w:tc>
          <w:tcPr>
            <w:tcW w:w="447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72D9F" w:rsidRDefault="002D1033">
            <w:pPr>
              <w:snapToGrid w:val="0"/>
              <w:rPr>
                <w:b/>
                <w:bCs/>
                <w:i/>
                <w:iCs/>
                <w:lang w:val="sr-Latn-CS"/>
              </w:rPr>
            </w:pPr>
            <w:r>
              <w:rPr>
                <w:b/>
                <w:bCs/>
                <w:i/>
                <w:iCs/>
                <w:lang w:val="sr-Latn-CS"/>
              </w:rPr>
              <w:t>б</w:t>
            </w:r>
            <w:r w:rsidR="00C72D9F">
              <w:rPr>
                <w:b/>
                <w:bCs/>
                <w:i/>
                <w:iCs/>
                <w:lang w:val="sr-Latn-CS"/>
              </w:rPr>
              <w:t xml:space="preserve">) </w:t>
            </w:r>
            <w:r>
              <w:rPr>
                <w:b/>
                <w:bCs/>
                <w:i/>
                <w:iCs/>
                <w:lang w:val="sr-Latn-CS"/>
              </w:rPr>
              <w:t>Пружање</w:t>
            </w:r>
            <w:r w:rsidR="00C72D9F">
              <w:rPr>
                <w:b/>
                <w:bCs/>
                <w:i/>
                <w:iCs/>
                <w:lang w:val="sr-Latn-CS"/>
              </w:rPr>
              <w:t xml:space="preserve"> </w:t>
            </w:r>
            <w:r>
              <w:rPr>
                <w:b/>
                <w:bCs/>
                <w:i/>
                <w:iCs/>
                <w:lang w:val="sr-Latn-CS"/>
              </w:rPr>
              <w:t>услуга</w:t>
            </w:r>
          </w:p>
        </w:tc>
        <w:tc>
          <w:tcPr>
            <w:tcW w:w="93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C72D9F" w:rsidRDefault="00C72D9F">
            <w:pPr>
              <w:pStyle w:val="a9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90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C72D9F" w:rsidRDefault="00C72D9F">
            <w:pPr>
              <w:pStyle w:val="a9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C72D9F" w:rsidRDefault="00C72D9F">
            <w:pPr>
              <w:pStyle w:val="a9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142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72D9F" w:rsidRDefault="00C72D9F">
            <w:pPr>
              <w:pStyle w:val="a9"/>
              <w:snapToGrid w:val="0"/>
              <w:rPr>
                <w:lang w:val="sr-Latn-CS"/>
              </w:rPr>
            </w:pPr>
          </w:p>
        </w:tc>
      </w:tr>
      <w:tr w:rsidR="00C72D9F" w:rsidTr="002D1033">
        <w:tc>
          <w:tcPr>
            <w:tcW w:w="10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72D9F" w:rsidRDefault="00C72D9F">
            <w:pPr>
              <w:snapToGrid w:val="0"/>
              <w:rPr>
                <w:b/>
                <w:lang w:val="sr-Latn-CS"/>
              </w:rPr>
            </w:pPr>
            <w:r>
              <w:rPr>
                <w:b/>
                <w:lang w:val="sr-Latn-CS"/>
              </w:rPr>
              <w:t>2.10.27</w:t>
            </w:r>
          </w:p>
        </w:tc>
        <w:tc>
          <w:tcPr>
            <w:tcW w:w="447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72D9F" w:rsidRDefault="002D1033">
            <w:pPr>
              <w:snapToGrid w:val="0"/>
              <w:rPr>
                <w:rFonts w:cs="Arial"/>
                <w:b/>
                <w:bCs/>
                <w:lang w:val="sr-Latn-CS"/>
              </w:rPr>
            </w:pPr>
            <w:r>
              <w:rPr>
                <w:rFonts w:cs="Arial"/>
                <w:b/>
                <w:bCs/>
                <w:lang w:val="sr-Latn-CS"/>
              </w:rPr>
              <w:t>Неурологија</w:t>
            </w:r>
            <w:r w:rsidR="00C72D9F">
              <w:rPr>
                <w:rFonts w:cs="Arial"/>
                <w:b/>
                <w:bCs/>
                <w:lang w:val="sr-Latn-CS"/>
              </w:rPr>
              <w:t xml:space="preserve"> </w:t>
            </w:r>
            <w:r>
              <w:rPr>
                <w:rFonts w:cs="Arial"/>
                <w:b/>
                <w:bCs/>
                <w:lang w:val="sr-Latn-CS"/>
              </w:rPr>
              <w:t>има</w:t>
            </w:r>
            <w:r w:rsidR="00C72D9F">
              <w:rPr>
                <w:rFonts w:cs="Arial"/>
                <w:b/>
                <w:bCs/>
                <w:lang w:val="sr-Latn-CS"/>
              </w:rPr>
              <w:t xml:space="preserve"> </w:t>
            </w:r>
            <w:r>
              <w:rPr>
                <w:rFonts w:cs="Arial"/>
                <w:b/>
                <w:bCs/>
                <w:lang w:val="sr-Latn-CS"/>
              </w:rPr>
              <w:t>пријемну</w:t>
            </w:r>
            <w:r w:rsidR="00C72D9F">
              <w:rPr>
                <w:rFonts w:cs="Arial"/>
                <w:b/>
                <w:bCs/>
                <w:lang w:val="sr-Latn-CS"/>
              </w:rPr>
              <w:t xml:space="preserve"> </w:t>
            </w:r>
            <w:r>
              <w:rPr>
                <w:rFonts w:cs="Arial"/>
                <w:b/>
                <w:bCs/>
                <w:lang w:val="sr-Latn-CS"/>
              </w:rPr>
              <w:t>амбуланту</w:t>
            </w:r>
            <w:r w:rsidR="00C72D9F">
              <w:rPr>
                <w:rFonts w:cs="Arial"/>
                <w:b/>
                <w:bCs/>
                <w:lang w:val="sr-Latn-CS"/>
              </w:rPr>
              <w:t xml:space="preserve"> </w:t>
            </w:r>
            <w:r>
              <w:rPr>
                <w:rFonts w:cs="Arial"/>
                <w:b/>
                <w:bCs/>
                <w:lang w:val="sr-Latn-CS"/>
              </w:rPr>
              <w:t>и</w:t>
            </w:r>
            <w:r w:rsidR="00C72D9F">
              <w:rPr>
                <w:rFonts w:cs="Arial"/>
                <w:b/>
                <w:bCs/>
                <w:lang w:val="sr-Latn-CS"/>
              </w:rPr>
              <w:t xml:space="preserve"> </w:t>
            </w:r>
            <w:r>
              <w:rPr>
                <w:rFonts w:cs="Arial"/>
                <w:b/>
                <w:bCs/>
                <w:lang w:val="sr-Latn-CS"/>
              </w:rPr>
              <w:t>пружа</w:t>
            </w:r>
            <w:r w:rsidR="00C72D9F">
              <w:rPr>
                <w:rFonts w:cs="Arial"/>
                <w:b/>
                <w:bCs/>
                <w:lang w:val="sr-Latn-CS"/>
              </w:rPr>
              <w:t xml:space="preserve"> </w:t>
            </w:r>
            <w:r>
              <w:rPr>
                <w:rFonts w:cs="Arial"/>
                <w:b/>
                <w:bCs/>
                <w:lang w:val="sr-Latn-CS"/>
              </w:rPr>
              <w:t>консултативне</w:t>
            </w:r>
            <w:r w:rsidR="00C72D9F">
              <w:rPr>
                <w:rFonts w:cs="Arial"/>
                <w:b/>
                <w:bCs/>
                <w:lang w:val="sr-Latn-CS"/>
              </w:rPr>
              <w:t xml:space="preserve"> </w:t>
            </w:r>
            <w:r>
              <w:rPr>
                <w:rFonts w:cs="Arial"/>
                <w:b/>
                <w:bCs/>
                <w:lang w:val="sr-Latn-CS"/>
              </w:rPr>
              <w:t>услуге</w:t>
            </w:r>
            <w:r w:rsidR="00C72D9F">
              <w:rPr>
                <w:rFonts w:cs="Arial"/>
                <w:b/>
                <w:bCs/>
                <w:lang w:val="sr-Latn-CS"/>
              </w:rPr>
              <w:t xml:space="preserve"> </w:t>
            </w:r>
            <w:r>
              <w:rPr>
                <w:rFonts w:cs="Arial"/>
                <w:b/>
                <w:bCs/>
                <w:lang w:val="sr-Latn-CS"/>
              </w:rPr>
              <w:t>другим</w:t>
            </w:r>
            <w:r w:rsidR="00C72D9F">
              <w:rPr>
                <w:rFonts w:cs="Arial"/>
                <w:b/>
                <w:bCs/>
                <w:lang w:val="sr-Latn-CS"/>
              </w:rPr>
              <w:t xml:space="preserve"> </w:t>
            </w:r>
            <w:r>
              <w:rPr>
                <w:rFonts w:cs="Arial"/>
                <w:b/>
                <w:bCs/>
                <w:lang w:val="sr-Latn-CS"/>
              </w:rPr>
              <w:t>одјељењима</w:t>
            </w:r>
            <w:r w:rsidR="00C72D9F">
              <w:rPr>
                <w:rFonts w:cs="Arial"/>
                <w:b/>
                <w:bCs/>
                <w:lang w:val="sr-Latn-CS"/>
              </w:rPr>
              <w:t>/</w:t>
            </w:r>
            <w:r>
              <w:rPr>
                <w:rFonts w:cs="Arial"/>
                <w:b/>
                <w:bCs/>
                <w:lang w:val="sr-Latn-CS"/>
              </w:rPr>
              <w:t>клиникама</w:t>
            </w:r>
            <w:r w:rsidR="00C72D9F">
              <w:rPr>
                <w:rFonts w:cs="Arial"/>
                <w:b/>
                <w:bCs/>
                <w:lang w:val="sr-Latn-CS"/>
              </w:rPr>
              <w:t>:</w:t>
            </w:r>
          </w:p>
        </w:tc>
        <w:tc>
          <w:tcPr>
            <w:tcW w:w="93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C72D9F" w:rsidRDefault="002D1033">
            <w:pPr>
              <w:pStyle w:val="a9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А</w:t>
            </w:r>
          </w:p>
        </w:tc>
        <w:tc>
          <w:tcPr>
            <w:tcW w:w="90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C72D9F" w:rsidRDefault="00C72D9F">
            <w:pPr>
              <w:pStyle w:val="a9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3,4</w:t>
            </w:r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C72D9F" w:rsidRDefault="00C72D9F">
            <w:pPr>
              <w:pStyle w:val="a9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142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72D9F" w:rsidRDefault="00C72D9F">
            <w:pPr>
              <w:snapToGrid w:val="0"/>
              <w:rPr>
                <w:rFonts w:cs="Arial"/>
                <w:sz w:val="20"/>
                <w:szCs w:val="20"/>
                <w:lang w:val="sr-Latn-CS"/>
              </w:rPr>
            </w:pPr>
          </w:p>
        </w:tc>
      </w:tr>
      <w:tr w:rsidR="00C72D9F" w:rsidTr="002D1033">
        <w:tc>
          <w:tcPr>
            <w:tcW w:w="10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72D9F" w:rsidRDefault="00C72D9F">
            <w:pPr>
              <w:snapToGrid w:val="0"/>
              <w:jc w:val="right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2.10.27.1</w:t>
            </w:r>
          </w:p>
        </w:tc>
        <w:tc>
          <w:tcPr>
            <w:tcW w:w="447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72D9F" w:rsidRDefault="002D1033">
            <w:pPr>
              <w:snapToGrid w:val="0"/>
              <w:rPr>
                <w:rFonts w:cs="Arial"/>
                <w:sz w:val="20"/>
                <w:szCs w:val="20"/>
                <w:lang w:val="sr-Latn-CS"/>
              </w:rPr>
            </w:pPr>
            <w:r>
              <w:rPr>
                <w:rFonts w:cs="Arial"/>
                <w:sz w:val="20"/>
                <w:szCs w:val="20"/>
                <w:lang w:val="sr-Latn-CS"/>
              </w:rPr>
              <w:t>Особље</w:t>
            </w:r>
            <w:r w:rsidR="00C72D9F">
              <w:rPr>
                <w:rFonts w:cs="Arial"/>
                <w:sz w:val="20"/>
                <w:szCs w:val="20"/>
                <w:lang w:val="sr-Latn-CS"/>
              </w:rPr>
              <w:t xml:space="preserve"> </w:t>
            </w:r>
            <w:r>
              <w:rPr>
                <w:rFonts w:cs="Arial"/>
                <w:sz w:val="20"/>
                <w:szCs w:val="20"/>
                <w:lang w:val="sr-Latn-CS"/>
              </w:rPr>
              <w:t>које</w:t>
            </w:r>
            <w:r w:rsidR="00C72D9F">
              <w:rPr>
                <w:rFonts w:cs="Arial"/>
                <w:sz w:val="20"/>
                <w:szCs w:val="20"/>
                <w:lang w:val="sr-Latn-CS"/>
              </w:rPr>
              <w:t xml:space="preserve"> </w:t>
            </w:r>
            <w:r>
              <w:rPr>
                <w:rFonts w:cs="Arial"/>
                <w:sz w:val="20"/>
                <w:szCs w:val="20"/>
                <w:lang w:val="sr-Latn-CS"/>
              </w:rPr>
              <w:t>ради</w:t>
            </w:r>
            <w:r w:rsidR="00C72D9F">
              <w:rPr>
                <w:rFonts w:cs="Arial"/>
                <w:sz w:val="20"/>
                <w:szCs w:val="20"/>
                <w:lang w:val="sr-Latn-CS"/>
              </w:rPr>
              <w:t xml:space="preserve"> </w:t>
            </w:r>
            <w:r>
              <w:rPr>
                <w:rFonts w:cs="Arial"/>
                <w:sz w:val="20"/>
                <w:szCs w:val="20"/>
                <w:lang w:val="sr-Latn-CS"/>
              </w:rPr>
              <w:t>у</w:t>
            </w:r>
            <w:r w:rsidR="00C72D9F">
              <w:rPr>
                <w:rFonts w:cs="Arial"/>
                <w:sz w:val="20"/>
                <w:szCs w:val="20"/>
                <w:lang w:val="sr-Latn-CS"/>
              </w:rPr>
              <w:t xml:space="preserve"> </w:t>
            </w:r>
            <w:r>
              <w:rPr>
                <w:rFonts w:cs="Arial"/>
                <w:sz w:val="20"/>
                <w:szCs w:val="20"/>
                <w:lang w:val="sr-Latn-CS"/>
              </w:rPr>
              <w:t>пријемној</w:t>
            </w:r>
            <w:r w:rsidR="00C72D9F">
              <w:rPr>
                <w:rFonts w:cs="Arial"/>
                <w:sz w:val="20"/>
                <w:szCs w:val="20"/>
                <w:lang w:val="sr-Latn-CS"/>
              </w:rPr>
              <w:t xml:space="preserve"> </w:t>
            </w:r>
            <w:r>
              <w:rPr>
                <w:rFonts w:cs="Arial"/>
                <w:sz w:val="20"/>
                <w:szCs w:val="20"/>
                <w:lang w:val="sr-Latn-CS"/>
              </w:rPr>
              <w:t>амбуланти</w:t>
            </w:r>
            <w:r w:rsidR="00C72D9F">
              <w:rPr>
                <w:rFonts w:cs="Arial"/>
                <w:sz w:val="20"/>
                <w:szCs w:val="20"/>
                <w:lang w:val="sr-Latn-CS"/>
              </w:rPr>
              <w:t xml:space="preserve"> </w:t>
            </w:r>
            <w:r>
              <w:rPr>
                <w:rFonts w:cs="Arial"/>
                <w:sz w:val="20"/>
                <w:szCs w:val="20"/>
                <w:lang w:val="sr-Latn-CS"/>
              </w:rPr>
              <w:t>или</w:t>
            </w:r>
            <w:r w:rsidR="00C72D9F">
              <w:rPr>
                <w:rFonts w:cs="Arial"/>
                <w:sz w:val="20"/>
                <w:szCs w:val="20"/>
                <w:lang w:val="sr-Latn-CS"/>
              </w:rPr>
              <w:t xml:space="preserve"> </w:t>
            </w:r>
            <w:r>
              <w:rPr>
                <w:rFonts w:cs="Arial"/>
                <w:sz w:val="20"/>
                <w:szCs w:val="20"/>
                <w:lang w:val="sr-Latn-CS"/>
              </w:rPr>
              <w:t>пружа</w:t>
            </w:r>
            <w:r w:rsidR="00C72D9F">
              <w:rPr>
                <w:rFonts w:cs="Arial"/>
                <w:sz w:val="20"/>
                <w:szCs w:val="20"/>
                <w:lang w:val="sr-Latn-CS"/>
              </w:rPr>
              <w:t xml:space="preserve"> </w:t>
            </w:r>
            <w:r>
              <w:rPr>
                <w:rFonts w:cs="Arial"/>
                <w:sz w:val="20"/>
                <w:szCs w:val="20"/>
                <w:lang w:val="sr-Latn-CS"/>
              </w:rPr>
              <w:t>консултативне</w:t>
            </w:r>
            <w:r w:rsidR="00C72D9F">
              <w:rPr>
                <w:rFonts w:cs="Arial"/>
                <w:sz w:val="20"/>
                <w:szCs w:val="20"/>
                <w:lang w:val="sr-Latn-CS"/>
              </w:rPr>
              <w:t xml:space="preserve"> </w:t>
            </w:r>
            <w:r>
              <w:rPr>
                <w:rFonts w:cs="Arial"/>
                <w:sz w:val="20"/>
                <w:szCs w:val="20"/>
                <w:lang w:val="sr-Latn-CS"/>
              </w:rPr>
              <w:t>услуге</w:t>
            </w:r>
            <w:r w:rsidR="00C72D9F">
              <w:rPr>
                <w:rFonts w:cs="Arial"/>
                <w:sz w:val="20"/>
                <w:szCs w:val="20"/>
                <w:lang w:val="sr-Latn-CS"/>
              </w:rPr>
              <w:t xml:space="preserve"> </w:t>
            </w:r>
            <w:r>
              <w:rPr>
                <w:rFonts w:cs="Arial"/>
                <w:sz w:val="20"/>
                <w:szCs w:val="20"/>
                <w:lang w:val="sr-Latn-CS"/>
              </w:rPr>
              <w:t>води</w:t>
            </w:r>
            <w:r w:rsidR="00C72D9F">
              <w:rPr>
                <w:rFonts w:cs="Arial"/>
                <w:sz w:val="20"/>
                <w:szCs w:val="20"/>
                <w:lang w:val="sr-Latn-CS"/>
              </w:rPr>
              <w:t xml:space="preserve"> </w:t>
            </w:r>
            <w:r>
              <w:rPr>
                <w:rFonts w:cs="Arial"/>
                <w:sz w:val="20"/>
                <w:szCs w:val="20"/>
                <w:lang w:val="sr-Latn-CS"/>
              </w:rPr>
              <w:t>протокол</w:t>
            </w:r>
            <w:r w:rsidR="00C72D9F">
              <w:rPr>
                <w:rFonts w:cs="Arial"/>
                <w:sz w:val="20"/>
                <w:szCs w:val="20"/>
                <w:lang w:val="sr-Latn-CS"/>
              </w:rPr>
              <w:t xml:space="preserve"> </w:t>
            </w:r>
            <w:r>
              <w:rPr>
                <w:rFonts w:cs="Arial"/>
                <w:sz w:val="20"/>
                <w:szCs w:val="20"/>
                <w:lang w:val="sr-Latn-CS"/>
              </w:rPr>
              <w:t>о</w:t>
            </w:r>
            <w:r w:rsidR="00C72D9F">
              <w:rPr>
                <w:rFonts w:cs="Arial"/>
                <w:sz w:val="20"/>
                <w:szCs w:val="20"/>
                <w:lang w:val="sr-Latn-CS"/>
              </w:rPr>
              <w:t xml:space="preserve"> </w:t>
            </w:r>
            <w:r>
              <w:rPr>
                <w:rFonts w:cs="Arial"/>
                <w:sz w:val="20"/>
                <w:szCs w:val="20"/>
                <w:lang w:val="sr-Latn-CS"/>
              </w:rPr>
              <w:t>обављеним</w:t>
            </w:r>
            <w:r w:rsidR="00C72D9F">
              <w:rPr>
                <w:rFonts w:cs="Arial"/>
                <w:sz w:val="20"/>
                <w:szCs w:val="20"/>
                <w:lang w:val="sr-Latn-CS"/>
              </w:rPr>
              <w:t xml:space="preserve"> </w:t>
            </w:r>
            <w:r>
              <w:rPr>
                <w:rFonts w:cs="Arial"/>
                <w:sz w:val="20"/>
                <w:szCs w:val="20"/>
                <w:lang w:val="sr-Latn-CS"/>
              </w:rPr>
              <w:t>прегледима</w:t>
            </w:r>
            <w:r w:rsidR="00C72D9F">
              <w:rPr>
                <w:rFonts w:cs="Arial"/>
                <w:sz w:val="20"/>
                <w:szCs w:val="20"/>
                <w:lang w:val="sr-Latn-CS"/>
              </w:rPr>
              <w:t xml:space="preserve"> </w:t>
            </w:r>
            <w:r>
              <w:rPr>
                <w:rFonts w:cs="Arial"/>
                <w:sz w:val="20"/>
                <w:szCs w:val="20"/>
                <w:lang w:val="sr-Latn-CS"/>
              </w:rPr>
              <w:t>и</w:t>
            </w:r>
            <w:r w:rsidR="00C72D9F">
              <w:rPr>
                <w:rFonts w:cs="Arial"/>
                <w:sz w:val="20"/>
                <w:szCs w:val="20"/>
                <w:lang w:val="sr-Latn-CS"/>
              </w:rPr>
              <w:t>/</w:t>
            </w:r>
            <w:r>
              <w:rPr>
                <w:rFonts w:cs="Arial"/>
                <w:sz w:val="20"/>
                <w:szCs w:val="20"/>
                <w:lang w:val="sr-Latn-CS"/>
              </w:rPr>
              <w:t>или</w:t>
            </w:r>
            <w:r w:rsidR="00C72D9F">
              <w:rPr>
                <w:rFonts w:cs="Arial"/>
                <w:sz w:val="20"/>
                <w:szCs w:val="20"/>
                <w:lang w:val="sr-Latn-CS"/>
              </w:rPr>
              <w:t xml:space="preserve"> </w:t>
            </w:r>
            <w:r>
              <w:rPr>
                <w:rFonts w:cs="Arial"/>
                <w:sz w:val="20"/>
                <w:szCs w:val="20"/>
                <w:lang w:val="sr-Latn-CS"/>
              </w:rPr>
              <w:t>датим</w:t>
            </w:r>
            <w:r w:rsidR="00C72D9F">
              <w:rPr>
                <w:rFonts w:cs="Arial"/>
                <w:sz w:val="20"/>
                <w:szCs w:val="20"/>
                <w:lang w:val="sr-Latn-CS"/>
              </w:rPr>
              <w:t xml:space="preserve"> </w:t>
            </w:r>
            <w:r>
              <w:rPr>
                <w:rFonts w:cs="Arial"/>
                <w:sz w:val="20"/>
                <w:szCs w:val="20"/>
                <w:lang w:val="sr-Latn-CS"/>
              </w:rPr>
              <w:t>консултацијама</w:t>
            </w:r>
            <w:r w:rsidR="00C72D9F">
              <w:rPr>
                <w:rFonts w:cs="Arial"/>
                <w:sz w:val="20"/>
                <w:szCs w:val="20"/>
                <w:lang w:val="sr-Latn-CS"/>
              </w:rPr>
              <w:t xml:space="preserve">. </w:t>
            </w:r>
          </w:p>
        </w:tc>
        <w:tc>
          <w:tcPr>
            <w:tcW w:w="93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C72D9F" w:rsidRDefault="002D1033">
            <w:pPr>
              <w:pStyle w:val="a9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90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C72D9F" w:rsidRDefault="00C72D9F">
            <w:pPr>
              <w:pStyle w:val="a9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3,4</w:t>
            </w:r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C72D9F" w:rsidRDefault="00C72D9F">
            <w:pPr>
              <w:pStyle w:val="a9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142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72D9F" w:rsidRDefault="00C72D9F">
            <w:pPr>
              <w:pStyle w:val="a9"/>
              <w:snapToGrid w:val="0"/>
              <w:rPr>
                <w:lang w:val="sr-Latn-CS"/>
              </w:rPr>
            </w:pPr>
          </w:p>
        </w:tc>
      </w:tr>
      <w:tr w:rsidR="00C72D9F" w:rsidTr="002D1033">
        <w:tc>
          <w:tcPr>
            <w:tcW w:w="10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72D9F" w:rsidRDefault="00C72D9F">
            <w:pPr>
              <w:snapToGrid w:val="0"/>
              <w:rPr>
                <w:b/>
                <w:lang w:val="sr-Latn-CS"/>
              </w:rPr>
            </w:pPr>
            <w:r>
              <w:rPr>
                <w:b/>
                <w:lang w:val="sr-Latn-CS"/>
              </w:rPr>
              <w:t>2.10.28</w:t>
            </w:r>
          </w:p>
        </w:tc>
        <w:tc>
          <w:tcPr>
            <w:tcW w:w="447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72D9F" w:rsidRDefault="002D1033">
            <w:pPr>
              <w:pStyle w:val="a9"/>
              <w:snapToGrid w:val="0"/>
              <w:rPr>
                <w:b/>
                <w:bCs/>
                <w:lang w:val="sr-Latn-CS"/>
              </w:rPr>
            </w:pPr>
            <w:r>
              <w:rPr>
                <w:b/>
                <w:bCs/>
                <w:lang w:val="sr-Latn-CS"/>
              </w:rPr>
              <w:t>За</w:t>
            </w:r>
            <w:r w:rsidR="00C72D9F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третман</w:t>
            </w:r>
            <w:r w:rsidR="00C72D9F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сваког</w:t>
            </w:r>
            <w:r w:rsidR="00C72D9F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стања</w:t>
            </w:r>
            <w:r w:rsidR="00C72D9F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и</w:t>
            </w:r>
            <w:r w:rsidR="00C72D9F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обољења</w:t>
            </w:r>
            <w:r w:rsidR="00C72D9F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која</w:t>
            </w:r>
            <w:r w:rsidR="00C72D9F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се</w:t>
            </w:r>
            <w:r w:rsidR="00C72D9F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третирају</w:t>
            </w:r>
            <w:r w:rsidR="00C72D9F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на</w:t>
            </w:r>
            <w:r w:rsidR="00C72D9F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неурологији</w:t>
            </w:r>
            <w:r w:rsidR="00C72D9F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постоје</w:t>
            </w:r>
            <w:r w:rsidR="00C72D9F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и</w:t>
            </w:r>
            <w:r w:rsidR="00C72D9F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примјењују</w:t>
            </w:r>
            <w:r w:rsidR="00C72D9F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се</w:t>
            </w:r>
            <w:r w:rsidR="00C72D9F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документовани</w:t>
            </w:r>
            <w:r w:rsidR="00C72D9F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поступци</w:t>
            </w:r>
            <w:r w:rsidR="00C72D9F">
              <w:rPr>
                <w:b/>
                <w:bCs/>
                <w:lang w:val="sr-Latn-CS"/>
              </w:rPr>
              <w:t>.</w:t>
            </w:r>
          </w:p>
        </w:tc>
        <w:tc>
          <w:tcPr>
            <w:tcW w:w="93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C72D9F" w:rsidRDefault="002D1033">
            <w:pPr>
              <w:pStyle w:val="a9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90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C72D9F" w:rsidRDefault="00CD3DD6">
            <w:pPr>
              <w:pStyle w:val="a9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2-4</w:t>
            </w:r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C72D9F" w:rsidRDefault="00C72D9F">
            <w:pPr>
              <w:pStyle w:val="a9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142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72D9F" w:rsidRDefault="002D1033" w:rsidP="002D1033">
            <w:pPr>
              <w:snapToGrid w:val="0"/>
              <w:rPr>
                <w:rFonts w:cs="Arial"/>
                <w:sz w:val="20"/>
                <w:szCs w:val="20"/>
                <w:lang w:val="sr-Latn-CS"/>
              </w:rPr>
            </w:pPr>
            <w:r>
              <w:rPr>
                <w:rFonts w:cs="Arial"/>
                <w:sz w:val="20"/>
                <w:szCs w:val="20"/>
                <w:lang w:val="sr-Latn-CS"/>
              </w:rPr>
              <w:t>На</w:t>
            </w:r>
            <w:r w:rsidR="00C72D9F">
              <w:rPr>
                <w:rFonts w:cs="Arial"/>
                <w:sz w:val="20"/>
                <w:szCs w:val="20"/>
                <w:lang w:val="sr-Latn-CS"/>
              </w:rPr>
              <w:t xml:space="preserve"> </w:t>
            </w:r>
            <w:r>
              <w:rPr>
                <w:rFonts w:cs="Arial"/>
                <w:sz w:val="20"/>
                <w:szCs w:val="20"/>
                <w:lang w:val="sr-Latn-CS"/>
              </w:rPr>
              <w:t>примјер</w:t>
            </w:r>
            <w:r w:rsidR="00C72D9F">
              <w:rPr>
                <w:rFonts w:cs="Arial"/>
                <w:sz w:val="20"/>
                <w:szCs w:val="20"/>
                <w:lang w:val="sr-Latn-CS"/>
              </w:rPr>
              <w:t xml:space="preserve">, </w:t>
            </w:r>
            <w:r>
              <w:rPr>
                <w:rFonts w:cs="Arial"/>
                <w:sz w:val="20"/>
                <w:szCs w:val="20"/>
                <w:lang w:val="sr-Latn-CS"/>
              </w:rPr>
              <w:t>за</w:t>
            </w:r>
            <w:r w:rsidR="00C72D9F">
              <w:rPr>
                <w:rFonts w:cs="Arial"/>
                <w:sz w:val="20"/>
                <w:szCs w:val="20"/>
                <w:lang w:val="sr-Latn-CS"/>
              </w:rPr>
              <w:t xml:space="preserve"> </w:t>
            </w:r>
            <w:proofErr w:type="spellStart"/>
            <w:r>
              <w:rPr>
                <w:rFonts w:cs="Arial"/>
                <w:sz w:val="20"/>
                <w:szCs w:val="20"/>
                <w:lang w:val="sr-Latn-CS"/>
              </w:rPr>
              <w:t>ултрасоногра</w:t>
            </w:r>
            <w:proofErr w:type="spellEnd"/>
            <w:r>
              <w:rPr>
                <w:rFonts w:cs="Arial"/>
                <w:sz w:val="20"/>
                <w:szCs w:val="20"/>
                <w:lang w:val="sr-Latn-CS"/>
              </w:rPr>
              <w:t>-</w:t>
            </w:r>
            <w:proofErr w:type="spellStart"/>
            <w:r>
              <w:rPr>
                <w:rFonts w:cs="Arial"/>
                <w:sz w:val="20"/>
                <w:szCs w:val="20"/>
                <w:lang w:val="sr-Latn-CS"/>
              </w:rPr>
              <w:t>фско</w:t>
            </w:r>
            <w:proofErr w:type="spellEnd"/>
            <w:r w:rsidR="00C72D9F">
              <w:rPr>
                <w:rFonts w:cs="Arial"/>
                <w:sz w:val="20"/>
                <w:szCs w:val="20"/>
                <w:lang w:val="sr-Latn-CS"/>
              </w:rPr>
              <w:t xml:space="preserve"> </w:t>
            </w:r>
            <w:r>
              <w:rPr>
                <w:rFonts w:cs="Arial"/>
                <w:sz w:val="20"/>
                <w:szCs w:val="20"/>
                <w:lang w:val="sr-Cyrl-CS"/>
              </w:rPr>
              <w:t>д</w:t>
            </w:r>
            <w:proofErr w:type="spellStart"/>
            <w:r>
              <w:rPr>
                <w:rFonts w:cs="Arial"/>
                <w:sz w:val="20"/>
                <w:szCs w:val="20"/>
                <w:lang w:val="sr-Latn-CS"/>
              </w:rPr>
              <w:t>оплер</w:t>
            </w:r>
            <w:proofErr w:type="spellEnd"/>
            <w:r w:rsidR="0016343C">
              <w:rPr>
                <w:rFonts w:cs="Arial"/>
                <w:sz w:val="20"/>
                <w:szCs w:val="20"/>
                <w:lang w:val="sr-Latn-CS"/>
              </w:rPr>
              <w:t xml:space="preserve"> </w:t>
            </w:r>
            <w:r>
              <w:rPr>
                <w:rFonts w:cs="Arial"/>
                <w:sz w:val="20"/>
                <w:szCs w:val="20"/>
                <w:lang w:val="sr-Latn-CS"/>
              </w:rPr>
              <w:t>испитивање</w:t>
            </w:r>
            <w:r w:rsidR="0016343C">
              <w:rPr>
                <w:rFonts w:cs="Arial"/>
                <w:sz w:val="20"/>
                <w:szCs w:val="20"/>
                <w:lang w:val="sr-Latn-CS"/>
              </w:rPr>
              <w:t xml:space="preserve"> </w:t>
            </w:r>
            <w:proofErr w:type="spellStart"/>
            <w:r>
              <w:rPr>
                <w:rFonts w:cs="Arial"/>
                <w:sz w:val="20"/>
                <w:szCs w:val="20"/>
                <w:lang w:val="sr-Latn-CS"/>
              </w:rPr>
              <w:t>каротидних</w:t>
            </w:r>
            <w:proofErr w:type="spellEnd"/>
            <w:r w:rsidR="0016343C">
              <w:rPr>
                <w:rFonts w:cs="Arial"/>
                <w:sz w:val="20"/>
                <w:szCs w:val="20"/>
                <w:lang w:val="sr-Latn-CS"/>
              </w:rPr>
              <w:t xml:space="preserve"> </w:t>
            </w:r>
            <w:r>
              <w:rPr>
                <w:rFonts w:cs="Arial"/>
                <w:sz w:val="20"/>
                <w:szCs w:val="20"/>
                <w:lang w:val="sr-Latn-CS"/>
              </w:rPr>
              <w:t>и</w:t>
            </w:r>
            <w:r w:rsidR="0016343C">
              <w:rPr>
                <w:rFonts w:cs="Arial"/>
                <w:sz w:val="20"/>
                <w:szCs w:val="20"/>
                <w:lang w:val="sr-Latn-CS"/>
              </w:rPr>
              <w:t xml:space="preserve"> </w:t>
            </w:r>
            <w:proofErr w:type="spellStart"/>
            <w:r>
              <w:rPr>
                <w:rFonts w:cs="Arial"/>
                <w:sz w:val="20"/>
                <w:szCs w:val="20"/>
                <w:lang w:val="sr-Latn-CS"/>
              </w:rPr>
              <w:t>транскрани</w:t>
            </w:r>
            <w:proofErr w:type="spellEnd"/>
            <w:r w:rsidR="00185970">
              <w:rPr>
                <w:rFonts w:cs="Arial"/>
                <w:sz w:val="20"/>
                <w:szCs w:val="20"/>
                <w:lang w:val="sr-Cyrl-CS"/>
              </w:rPr>
              <w:t>-</w:t>
            </w:r>
            <w:r>
              <w:rPr>
                <w:rFonts w:cs="Arial"/>
                <w:sz w:val="20"/>
                <w:szCs w:val="20"/>
                <w:lang w:val="sr-Latn-CS"/>
              </w:rPr>
              <w:t>јалних</w:t>
            </w:r>
            <w:r w:rsidR="00C72D9F">
              <w:rPr>
                <w:rFonts w:cs="Arial"/>
                <w:sz w:val="20"/>
                <w:szCs w:val="20"/>
                <w:lang w:val="sr-Latn-CS"/>
              </w:rPr>
              <w:t xml:space="preserve"> </w:t>
            </w:r>
            <w:r>
              <w:rPr>
                <w:rFonts w:cs="Arial"/>
                <w:sz w:val="20"/>
                <w:szCs w:val="20"/>
                <w:lang w:val="sr-Latn-CS"/>
              </w:rPr>
              <w:t>артерија</w:t>
            </w:r>
            <w:r w:rsidR="00C72D9F">
              <w:rPr>
                <w:rFonts w:cs="Arial"/>
                <w:sz w:val="20"/>
                <w:szCs w:val="20"/>
                <w:lang w:val="sr-Latn-CS"/>
              </w:rPr>
              <w:t xml:space="preserve">, </w:t>
            </w:r>
            <w:r>
              <w:rPr>
                <w:rFonts w:cs="Arial"/>
                <w:sz w:val="20"/>
                <w:szCs w:val="20"/>
                <w:lang w:val="sr-Latn-CS"/>
              </w:rPr>
              <w:t>електро</w:t>
            </w:r>
            <w:r w:rsidR="00C72D9F">
              <w:rPr>
                <w:rFonts w:cs="Arial"/>
                <w:sz w:val="20"/>
                <w:szCs w:val="20"/>
                <w:lang w:val="sr-Latn-CS"/>
              </w:rPr>
              <w:t>-</w:t>
            </w:r>
            <w:proofErr w:type="spellStart"/>
            <w:r>
              <w:rPr>
                <w:rFonts w:cs="Arial"/>
                <w:sz w:val="20"/>
                <w:szCs w:val="20"/>
                <w:lang w:val="sr-Latn-CS"/>
              </w:rPr>
              <w:t>мијело</w:t>
            </w:r>
            <w:proofErr w:type="spellEnd"/>
            <w:r w:rsidR="00185970">
              <w:rPr>
                <w:rFonts w:cs="Arial"/>
                <w:sz w:val="20"/>
                <w:szCs w:val="20"/>
                <w:lang w:val="sr-Cyrl-CS"/>
              </w:rPr>
              <w:t xml:space="preserve"> </w:t>
            </w:r>
            <w:r w:rsidR="00C72D9F">
              <w:rPr>
                <w:rFonts w:cs="Arial"/>
                <w:sz w:val="20"/>
                <w:szCs w:val="20"/>
                <w:lang w:val="sr-Latn-CS"/>
              </w:rPr>
              <w:t>-</w:t>
            </w:r>
            <w:proofErr w:type="spellStart"/>
            <w:r>
              <w:rPr>
                <w:rFonts w:cs="Arial"/>
                <w:sz w:val="20"/>
                <w:szCs w:val="20"/>
                <w:lang w:val="sr-Latn-CS"/>
              </w:rPr>
              <w:t>неурографију</w:t>
            </w:r>
            <w:proofErr w:type="spellEnd"/>
            <w:r w:rsidR="0016343C">
              <w:rPr>
                <w:rFonts w:cs="Arial"/>
                <w:sz w:val="20"/>
                <w:szCs w:val="20"/>
                <w:lang w:val="sr-Latn-CS"/>
              </w:rPr>
              <w:t xml:space="preserve"> </w:t>
            </w:r>
            <w:r>
              <w:rPr>
                <w:rFonts w:cs="Arial"/>
                <w:sz w:val="20"/>
                <w:szCs w:val="20"/>
                <w:lang w:val="sr-Latn-CS"/>
              </w:rPr>
              <w:t>или</w:t>
            </w:r>
            <w:r w:rsidR="0016343C">
              <w:rPr>
                <w:rFonts w:cs="Arial"/>
                <w:sz w:val="20"/>
                <w:szCs w:val="20"/>
                <w:lang w:val="sr-Latn-CS"/>
              </w:rPr>
              <w:t xml:space="preserve"> </w:t>
            </w:r>
            <w:r>
              <w:rPr>
                <w:rFonts w:cs="Arial"/>
                <w:sz w:val="20"/>
                <w:szCs w:val="20"/>
                <w:lang w:val="sr-Latn-CS"/>
              </w:rPr>
              <w:t>електро</w:t>
            </w:r>
            <w:r w:rsidR="00C72D9F">
              <w:rPr>
                <w:rFonts w:cs="Arial"/>
                <w:sz w:val="20"/>
                <w:szCs w:val="20"/>
                <w:lang w:val="sr-Latn-CS"/>
              </w:rPr>
              <w:t>-</w:t>
            </w:r>
            <w:proofErr w:type="spellStart"/>
            <w:r>
              <w:rPr>
                <w:rFonts w:cs="Arial"/>
                <w:sz w:val="20"/>
                <w:szCs w:val="20"/>
                <w:lang w:val="sr-Latn-CS"/>
              </w:rPr>
              <w:t>енцефалогра</w:t>
            </w:r>
            <w:proofErr w:type="spellEnd"/>
            <w:r w:rsidR="00185970">
              <w:rPr>
                <w:rFonts w:cs="Arial"/>
                <w:sz w:val="20"/>
                <w:szCs w:val="20"/>
                <w:lang w:val="sr-Cyrl-CS"/>
              </w:rPr>
              <w:t>-</w:t>
            </w:r>
            <w:r>
              <w:rPr>
                <w:rFonts w:cs="Arial"/>
                <w:sz w:val="20"/>
                <w:szCs w:val="20"/>
                <w:lang w:val="sr-Latn-CS"/>
              </w:rPr>
              <w:t>фију</w:t>
            </w:r>
            <w:r w:rsidR="00C72D9F">
              <w:rPr>
                <w:rFonts w:cs="Arial"/>
                <w:sz w:val="20"/>
                <w:szCs w:val="20"/>
                <w:lang w:val="sr-Latn-CS"/>
              </w:rPr>
              <w:t>.</w:t>
            </w:r>
          </w:p>
        </w:tc>
      </w:tr>
      <w:tr w:rsidR="00C72D9F" w:rsidTr="00185970">
        <w:trPr>
          <w:trHeight w:val="1346"/>
        </w:trPr>
        <w:tc>
          <w:tcPr>
            <w:tcW w:w="10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72D9F" w:rsidRDefault="00C72D9F">
            <w:pPr>
              <w:snapToGrid w:val="0"/>
              <w:jc w:val="right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2.10.28.1</w:t>
            </w:r>
          </w:p>
        </w:tc>
        <w:tc>
          <w:tcPr>
            <w:tcW w:w="447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72D9F" w:rsidRDefault="002D1033">
            <w:pPr>
              <w:pStyle w:val="a9"/>
              <w:snapToGrid w:val="0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За</w:t>
            </w:r>
            <w:r w:rsidR="00C72D9F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третман</w:t>
            </w:r>
            <w:r w:rsidR="00C72D9F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најчешћих</w:t>
            </w:r>
            <w:r w:rsidR="00C72D9F">
              <w:rPr>
                <w:sz w:val="20"/>
                <w:szCs w:val="20"/>
                <w:lang w:val="sr-Latn-CS"/>
              </w:rPr>
              <w:t xml:space="preserve">, </w:t>
            </w:r>
            <w:proofErr w:type="spellStart"/>
            <w:r>
              <w:rPr>
                <w:sz w:val="20"/>
                <w:szCs w:val="20"/>
                <w:lang w:val="sr-Latn-CS"/>
              </w:rPr>
              <w:t>најризичнијих</w:t>
            </w:r>
            <w:proofErr w:type="spellEnd"/>
            <w:r w:rsidR="00C72D9F">
              <w:rPr>
                <w:sz w:val="20"/>
                <w:szCs w:val="20"/>
                <w:lang w:val="sr-Latn-CS"/>
              </w:rPr>
              <w:t xml:space="preserve">, </w:t>
            </w:r>
            <w:r>
              <w:rPr>
                <w:sz w:val="20"/>
                <w:szCs w:val="20"/>
                <w:lang w:val="sr-Latn-CS"/>
              </w:rPr>
              <w:t>најскупљих</w:t>
            </w:r>
            <w:r w:rsidR="00C72D9F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обољења</w:t>
            </w:r>
            <w:r w:rsidR="00C72D9F">
              <w:rPr>
                <w:sz w:val="20"/>
                <w:szCs w:val="20"/>
                <w:lang w:val="sr-Latn-CS"/>
              </w:rPr>
              <w:t xml:space="preserve">, </w:t>
            </w:r>
            <w:r>
              <w:rPr>
                <w:sz w:val="20"/>
                <w:szCs w:val="20"/>
                <w:lang w:val="sr-Latn-CS"/>
              </w:rPr>
              <w:t>или</w:t>
            </w:r>
            <w:r w:rsidR="00C72D9F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оних</w:t>
            </w:r>
            <w:r w:rsidR="00C72D9F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где</w:t>
            </w:r>
            <w:r w:rsidR="00C72D9F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постоји</w:t>
            </w:r>
            <w:r w:rsidR="00C72D9F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велика</w:t>
            </w:r>
            <w:r w:rsidR="00C72D9F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варијација</w:t>
            </w:r>
            <w:r w:rsidR="00C72D9F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између</w:t>
            </w:r>
            <w:r w:rsidR="00C72D9F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појединих</w:t>
            </w:r>
            <w:r w:rsidR="00C72D9F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љекара</w:t>
            </w:r>
            <w:r w:rsidR="00C72D9F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у</w:t>
            </w:r>
            <w:r w:rsidR="00C72D9F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приступу</w:t>
            </w:r>
            <w:r w:rsidR="00C72D9F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лијечењу</w:t>
            </w:r>
            <w:r w:rsidR="00C72D9F">
              <w:rPr>
                <w:sz w:val="20"/>
                <w:szCs w:val="20"/>
                <w:lang w:val="sr-Latn-CS"/>
              </w:rPr>
              <w:t xml:space="preserve">, </w:t>
            </w:r>
            <w:r>
              <w:rPr>
                <w:sz w:val="20"/>
                <w:szCs w:val="20"/>
                <w:lang w:val="sr-Latn-CS"/>
              </w:rPr>
              <w:t>припремају</w:t>
            </w:r>
            <w:r w:rsidR="00C72D9F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се</w:t>
            </w:r>
            <w:r w:rsidR="00C72D9F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и</w:t>
            </w:r>
            <w:r w:rsidR="00C72D9F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примјењују</w:t>
            </w:r>
            <w:r w:rsidR="00C72D9F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планови</w:t>
            </w:r>
            <w:r w:rsidR="00C72D9F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лијечења</w:t>
            </w:r>
            <w:r w:rsidR="00C72D9F">
              <w:rPr>
                <w:sz w:val="20"/>
                <w:szCs w:val="20"/>
                <w:lang w:val="sr-Latn-CS"/>
              </w:rPr>
              <w:t>.</w:t>
            </w:r>
          </w:p>
        </w:tc>
        <w:tc>
          <w:tcPr>
            <w:tcW w:w="93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C72D9F" w:rsidRDefault="002D1033">
            <w:pPr>
              <w:pStyle w:val="a9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90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C72D9F" w:rsidRDefault="00CD3DD6">
            <w:pPr>
              <w:pStyle w:val="a9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2-4</w:t>
            </w:r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C72D9F" w:rsidRDefault="00C72D9F">
            <w:pPr>
              <w:pStyle w:val="a9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142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72D9F" w:rsidRDefault="00C72D9F">
            <w:pPr>
              <w:pStyle w:val="a9"/>
              <w:snapToGrid w:val="0"/>
              <w:rPr>
                <w:lang w:val="sr-Latn-CS"/>
              </w:rPr>
            </w:pPr>
          </w:p>
        </w:tc>
      </w:tr>
      <w:tr w:rsidR="00C72D9F" w:rsidTr="002D1033">
        <w:tc>
          <w:tcPr>
            <w:tcW w:w="10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72D9F" w:rsidRDefault="00C72D9F">
            <w:pPr>
              <w:snapToGrid w:val="0"/>
              <w:jc w:val="right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lastRenderedPageBreak/>
              <w:t>2.10.28.2</w:t>
            </w:r>
          </w:p>
        </w:tc>
        <w:tc>
          <w:tcPr>
            <w:tcW w:w="447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72D9F" w:rsidRDefault="002D1033">
            <w:pPr>
              <w:snapToGrid w:val="0"/>
              <w:rPr>
                <w:rFonts w:cs="Arial"/>
                <w:sz w:val="20"/>
                <w:szCs w:val="20"/>
                <w:lang w:val="sr-Latn-CS"/>
              </w:rPr>
            </w:pPr>
            <w:r>
              <w:rPr>
                <w:rFonts w:cs="Arial"/>
                <w:sz w:val="20"/>
                <w:szCs w:val="20"/>
                <w:lang w:val="sr-Latn-CS"/>
              </w:rPr>
              <w:t>Документовани</w:t>
            </w:r>
            <w:r w:rsidR="00C72D9F">
              <w:rPr>
                <w:rFonts w:cs="Arial"/>
                <w:sz w:val="20"/>
                <w:szCs w:val="20"/>
                <w:lang w:val="sr-Latn-CS"/>
              </w:rPr>
              <w:t xml:space="preserve"> </w:t>
            </w:r>
            <w:r>
              <w:rPr>
                <w:rFonts w:cs="Arial"/>
                <w:sz w:val="20"/>
                <w:szCs w:val="20"/>
                <w:lang w:val="sr-Latn-CS"/>
              </w:rPr>
              <w:t>поступци</w:t>
            </w:r>
            <w:r w:rsidR="00C72D9F">
              <w:rPr>
                <w:rFonts w:cs="Arial"/>
                <w:sz w:val="20"/>
                <w:szCs w:val="20"/>
                <w:lang w:val="sr-Latn-CS"/>
              </w:rPr>
              <w:t xml:space="preserve"> </w:t>
            </w:r>
            <w:r>
              <w:rPr>
                <w:rFonts w:cs="Arial"/>
                <w:sz w:val="20"/>
                <w:szCs w:val="20"/>
                <w:lang w:val="sr-Latn-CS"/>
              </w:rPr>
              <w:t>за</w:t>
            </w:r>
            <w:r w:rsidR="00C72D9F">
              <w:rPr>
                <w:rFonts w:cs="Arial"/>
                <w:sz w:val="20"/>
                <w:szCs w:val="20"/>
                <w:lang w:val="sr-Latn-CS"/>
              </w:rPr>
              <w:t xml:space="preserve"> </w:t>
            </w:r>
            <w:r>
              <w:rPr>
                <w:rFonts w:cs="Arial"/>
                <w:sz w:val="20"/>
                <w:szCs w:val="20"/>
                <w:lang w:val="sr-Latn-CS"/>
              </w:rPr>
              <w:t>обављање</w:t>
            </w:r>
            <w:r w:rsidR="00C72D9F">
              <w:rPr>
                <w:rFonts w:cs="Arial"/>
                <w:sz w:val="20"/>
                <w:szCs w:val="20"/>
                <w:lang w:val="sr-Latn-CS"/>
              </w:rPr>
              <w:t xml:space="preserve"> </w:t>
            </w:r>
            <w:r>
              <w:rPr>
                <w:rFonts w:cs="Arial"/>
                <w:sz w:val="20"/>
                <w:szCs w:val="20"/>
                <w:lang w:val="sr-Latn-CS"/>
              </w:rPr>
              <w:t>дијагностичког</w:t>
            </w:r>
            <w:r w:rsidR="00C72D9F">
              <w:rPr>
                <w:rFonts w:cs="Arial"/>
                <w:sz w:val="20"/>
                <w:szCs w:val="20"/>
                <w:lang w:val="sr-Latn-CS"/>
              </w:rPr>
              <w:t xml:space="preserve"> </w:t>
            </w:r>
            <w:r>
              <w:rPr>
                <w:rFonts w:cs="Arial"/>
                <w:sz w:val="20"/>
                <w:szCs w:val="20"/>
                <w:lang w:val="sr-Latn-CS"/>
              </w:rPr>
              <w:t>прегледа</w:t>
            </w:r>
            <w:r w:rsidR="00C72D9F">
              <w:rPr>
                <w:rFonts w:cs="Arial"/>
                <w:sz w:val="20"/>
                <w:szCs w:val="20"/>
                <w:lang w:val="sr-Latn-CS"/>
              </w:rPr>
              <w:t xml:space="preserve"> </w:t>
            </w:r>
            <w:r>
              <w:rPr>
                <w:rFonts w:cs="Arial"/>
                <w:sz w:val="20"/>
                <w:szCs w:val="20"/>
                <w:lang w:val="sr-Latn-CS"/>
              </w:rPr>
              <w:t>обухватају</w:t>
            </w:r>
            <w:r w:rsidR="00C72D9F">
              <w:rPr>
                <w:rFonts w:cs="Arial"/>
                <w:sz w:val="20"/>
                <w:szCs w:val="20"/>
                <w:lang w:val="sr-Latn-CS"/>
              </w:rPr>
              <w:t xml:space="preserve"> </w:t>
            </w:r>
            <w:r>
              <w:rPr>
                <w:rFonts w:cs="Arial"/>
                <w:sz w:val="20"/>
                <w:szCs w:val="20"/>
                <w:lang w:val="sr-Latn-CS"/>
              </w:rPr>
              <w:t>обезбјеђење</w:t>
            </w:r>
            <w:r w:rsidR="00C72D9F">
              <w:rPr>
                <w:rFonts w:cs="Arial"/>
                <w:sz w:val="20"/>
                <w:szCs w:val="20"/>
                <w:lang w:val="sr-Latn-CS"/>
              </w:rPr>
              <w:t xml:space="preserve"> </w:t>
            </w:r>
            <w:r>
              <w:rPr>
                <w:rFonts w:cs="Arial"/>
                <w:sz w:val="20"/>
                <w:szCs w:val="20"/>
                <w:lang w:val="sr-Latn-CS"/>
              </w:rPr>
              <w:t>писане</w:t>
            </w:r>
            <w:r w:rsidR="00C72D9F">
              <w:rPr>
                <w:rFonts w:cs="Arial"/>
                <w:sz w:val="20"/>
                <w:szCs w:val="20"/>
                <w:lang w:val="sr-Latn-CS"/>
              </w:rPr>
              <w:t xml:space="preserve"> </w:t>
            </w:r>
            <w:r>
              <w:rPr>
                <w:rFonts w:cs="Arial"/>
                <w:sz w:val="20"/>
                <w:szCs w:val="20"/>
                <w:lang w:val="sr-Latn-CS"/>
              </w:rPr>
              <w:t>сагласности</w:t>
            </w:r>
            <w:r w:rsidR="00C72D9F">
              <w:rPr>
                <w:rFonts w:cs="Arial"/>
                <w:sz w:val="20"/>
                <w:szCs w:val="20"/>
                <w:lang w:val="sr-Latn-CS"/>
              </w:rPr>
              <w:t xml:space="preserve"> </w:t>
            </w:r>
            <w:r>
              <w:rPr>
                <w:rFonts w:cs="Arial"/>
                <w:sz w:val="20"/>
                <w:szCs w:val="20"/>
                <w:lang w:val="sr-Latn-CS"/>
              </w:rPr>
              <w:t>пацијента</w:t>
            </w:r>
            <w:r w:rsidR="00C72D9F">
              <w:rPr>
                <w:rFonts w:cs="Arial"/>
                <w:sz w:val="20"/>
                <w:szCs w:val="20"/>
                <w:lang w:val="sr-Latn-CS"/>
              </w:rPr>
              <w:t xml:space="preserve">, </w:t>
            </w:r>
            <w:r>
              <w:rPr>
                <w:rFonts w:cs="Arial"/>
                <w:sz w:val="20"/>
                <w:szCs w:val="20"/>
                <w:lang w:val="sr-Latn-CS"/>
              </w:rPr>
              <w:t>припрему</w:t>
            </w:r>
            <w:r w:rsidR="00C72D9F">
              <w:rPr>
                <w:rFonts w:cs="Arial"/>
                <w:sz w:val="20"/>
                <w:szCs w:val="20"/>
                <w:lang w:val="sr-Latn-CS"/>
              </w:rPr>
              <w:t xml:space="preserve">, </w:t>
            </w:r>
            <w:r>
              <w:rPr>
                <w:rFonts w:cs="Arial"/>
                <w:sz w:val="20"/>
                <w:szCs w:val="20"/>
                <w:lang w:val="sr-Latn-CS"/>
              </w:rPr>
              <w:t>провођење</w:t>
            </w:r>
            <w:r w:rsidR="00C72D9F">
              <w:rPr>
                <w:rFonts w:cs="Arial"/>
                <w:sz w:val="20"/>
                <w:szCs w:val="20"/>
                <w:lang w:val="sr-Latn-CS"/>
              </w:rPr>
              <w:t xml:space="preserve"> </w:t>
            </w:r>
            <w:r>
              <w:rPr>
                <w:rFonts w:cs="Arial"/>
                <w:sz w:val="20"/>
                <w:szCs w:val="20"/>
                <w:lang w:val="sr-Latn-CS"/>
              </w:rPr>
              <w:t>дијагностике</w:t>
            </w:r>
            <w:r w:rsidR="00C72D9F">
              <w:rPr>
                <w:rFonts w:cs="Arial"/>
                <w:sz w:val="20"/>
                <w:szCs w:val="20"/>
                <w:lang w:val="sr-Latn-CS"/>
              </w:rPr>
              <w:t>/</w:t>
            </w:r>
            <w:r>
              <w:rPr>
                <w:rFonts w:cs="Arial"/>
                <w:sz w:val="20"/>
                <w:szCs w:val="20"/>
                <w:lang w:val="sr-Latn-CS"/>
              </w:rPr>
              <w:t>терапије</w:t>
            </w:r>
            <w:r w:rsidR="00C72D9F">
              <w:rPr>
                <w:rFonts w:cs="Arial"/>
                <w:sz w:val="20"/>
                <w:szCs w:val="20"/>
                <w:lang w:val="sr-Latn-CS"/>
              </w:rPr>
              <w:t xml:space="preserve"> </w:t>
            </w:r>
            <w:r>
              <w:rPr>
                <w:rFonts w:cs="Arial"/>
                <w:sz w:val="20"/>
                <w:szCs w:val="20"/>
                <w:lang w:val="sr-Latn-CS"/>
              </w:rPr>
              <w:t>и</w:t>
            </w:r>
            <w:r w:rsidR="00C72D9F">
              <w:rPr>
                <w:rFonts w:cs="Arial"/>
                <w:sz w:val="20"/>
                <w:szCs w:val="20"/>
                <w:lang w:val="sr-Latn-CS"/>
              </w:rPr>
              <w:t xml:space="preserve">  </w:t>
            </w:r>
            <w:r>
              <w:rPr>
                <w:rFonts w:cs="Arial"/>
                <w:sz w:val="20"/>
                <w:szCs w:val="20"/>
                <w:lang w:val="sr-Latn-CS"/>
              </w:rPr>
              <w:t>сачињавање</w:t>
            </w:r>
            <w:r w:rsidR="00C72D9F">
              <w:rPr>
                <w:rFonts w:cs="Arial"/>
                <w:sz w:val="20"/>
                <w:szCs w:val="20"/>
                <w:lang w:val="sr-Latn-CS"/>
              </w:rPr>
              <w:t xml:space="preserve"> </w:t>
            </w:r>
            <w:r>
              <w:rPr>
                <w:rFonts w:cs="Arial"/>
                <w:sz w:val="20"/>
                <w:szCs w:val="20"/>
                <w:lang w:val="sr-Latn-CS"/>
              </w:rPr>
              <w:t>извјештаја</w:t>
            </w:r>
            <w:r w:rsidR="00C72D9F">
              <w:rPr>
                <w:rFonts w:cs="Arial"/>
                <w:sz w:val="20"/>
                <w:szCs w:val="20"/>
                <w:lang w:val="sr-Latn-CS"/>
              </w:rPr>
              <w:t>.</w:t>
            </w:r>
          </w:p>
        </w:tc>
        <w:tc>
          <w:tcPr>
            <w:tcW w:w="93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C72D9F" w:rsidRDefault="002D1033">
            <w:pPr>
              <w:pStyle w:val="a9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90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C72D9F" w:rsidRDefault="00CD3DD6">
            <w:pPr>
              <w:pStyle w:val="a9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2-4</w:t>
            </w:r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C72D9F" w:rsidRDefault="00C72D9F">
            <w:pPr>
              <w:pStyle w:val="a9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142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72D9F" w:rsidRDefault="00C72D9F">
            <w:pPr>
              <w:pStyle w:val="a9"/>
              <w:snapToGrid w:val="0"/>
              <w:rPr>
                <w:lang w:val="sr-Latn-CS"/>
              </w:rPr>
            </w:pPr>
          </w:p>
        </w:tc>
      </w:tr>
      <w:tr w:rsidR="00C72D9F" w:rsidTr="002D1033">
        <w:tc>
          <w:tcPr>
            <w:tcW w:w="10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72D9F" w:rsidRDefault="00C72D9F">
            <w:pPr>
              <w:snapToGrid w:val="0"/>
              <w:rPr>
                <w:b/>
                <w:lang w:val="sr-Latn-CS"/>
              </w:rPr>
            </w:pPr>
            <w:r>
              <w:rPr>
                <w:b/>
                <w:lang w:val="sr-Latn-CS"/>
              </w:rPr>
              <w:t>2.10.29</w:t>
            </w:r>
          </w:p>
        </w:tc>
        <w:tc>
          <w:tcPr>
            <w:tcW w:w="447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72D9F" w:rsidRDefault="002D1033">
            <w:pPr>
              <w:snapToGrid w:val="0"/>
              <w:rPr>
                <w:rFonts w:cs="Arial"/>
                <w:b/>
                <w:bCs/>
                <w:lang w:val="sr-Latn-CS"/>
              </w:rPr>
            </w:pPr>
            <w:r>
              <w:rPr>
                <w:rFonts w:cs="Arial"/>
                <w:b/>
                <w:bCs/>
                <w:lang w:val="sr-Latn-CS"/>
              </w:rPr>
              <w:t>Све</w:t>
            </w:r>
            <w:r w:rsidR="00C72D9F">
              <w:rPr>
                <w:rFonts w:cs="Arial"/>
                <w:b/>
                <w:bCs/>
                <w:lang w:val="sr-Latn-CS"/>
              </w:rPr>
              <w:t xml:space="preserve"> </w:t>
            </w:r>
            <w:r>
              <w:rPr>
                <w:rFonts w:cs="Arial"/>
                <w:b/>
                <w:bCs/>
                <w:lang w:val="sr-Latn-CS"/>
              </w:rPr>
              <w:t>резултате</w:t>
            </w:r>
            <w:r w:rsidR="0016343C">
              <w:rPr>
                <w:rFonts w:cs="Arial"/>
                <w:b/>
                <w:bCs/>
                <w:lang w:val="sr-Latn-CS"/>
              </w:rPr>
              <w:t xml:space="preserve"> </w:t>
            </w:r>
            <w:r>
              <w:rPr>
                <w:rFonts w:cs="Arial"/>
                <w:b/>
                <w:bCs/>
                <w:lang w:val="sr-Latn-CS"/>
              </w:rPr>
              <w:t>испитивања</w:t>
            </w:r>
            <w:r w:rsidR="0016343C">
              <w:rPr>
                <w:rFonts w:cs="Arial"/>
                <w:b/>
                <w:bCs/>
                <w:lang w:val="sr-Latn-CS"/>
              </w:rPr>
              <w:t xml:space="preserve"> </w:t>
            </w:r>
            <w:r>
              <w:rPr>
                <w:rFonts w:cs="Arial"/>
                <w:b/>
                <w:bCs/>
                <w:lang w:val="sr-Latn-CS"/>
              </w:rPr>
              <w:t>извршених</w:t>
            </w:r>
            <w:r w:rsidR="0016343C">
              <w:rPr>
                <w:rFonts w:cs="Arial"/>
                <w:b/>
                <w:bCs/>
                <w:lang w:val="sr-Latn-CS"/>
              </w:rPr>
              <w:t xml:space="preserve"> </w:t>
            </w:r>
            <w:r>
              <w:rPr>
                <w:rFonts w:cs="Arial"/>
                <w:b/>
                <w:bCs/>
                <w:lang w:val="sr-Latn-CS"/>
              </w:rPr>
              <w:t>на</w:t>
            </w:r>
            <w:r w:rsidR="0016343C">
              <w:rPr>
                <w:rFonts w:cs="Arial"/>
                <w:b/>
                <w:bCs/>
                <w:lang w:val="sr-Latn-CS"/>
              </w:rPr>
              <w:t xml:space="preserve"> </w:t>
            </w:r>
            <w:r>
              <w:rPr>
                <w:rFonts w:cs="Arial"/>
                <w:b/>
                <w:bCs/>
                <w:lang w:val="sr-Latn-CS"/>
              </w:rPr>
              <w:t>неурологији</w:t>
            </w:r>
            <w:r w:rsidR="00C72D9F">
              <w:rPr>
                <w:rFonts w:cs="Arial"/>
                <w:b/>
                <w:bCs/>
                <w:lang w:val="sr-Latn-CS"/>
              </w:rPr>
              <w:t xml:space="preserve"> </w:t>
            </w:r>
            <w:r>
              <w:rPr>
                <w:rFonts w:cs="Arial"/>
                <w:b/>
                <w:bCs/>
                <w:lang w:val="sr-Latn-CS"/>
              </w:rPr>
              <w:t>очитава</w:t>
            </w:r>
            <w:r w:rsidR="00C72D9F">
              <w:rPr>
                <w:rFonts w:cs="Arial"/>
                <w:b/>
                <w:bCs/>
                <w:lang w:val="sr-Latn-CS"/>
              </w:rPr>
              <w:t xml:space="preserve"> </w:t>
            </w:r>
            <w:r>
              <w:rPr>
                <w:rFonts w:cs="Arial"/>
                <w:b/>
                <w:bCs/>
                <w:lang w:val="sr-Latn-CS"/>
              </w:rPr>
              <w:t>специјалиста</w:t>
            </w:r>
            <w:r w:rsidR="00C72D9F">
              <w:rPr>
                <w:rFonts w:cs="Arial"/>
                <w:b/>
                <w:bCs/>
                <w:lang w:val="sr-Latn-CS"/>
              </w:rPr>
              <w:t>-</w:t>
            </w:r>
            <w:r>
              <w:rPr>
                <w:rFonts w:cs="Arial"/>
                <w:b/>
                <w:bCs/>
                <w:lang w:val="sr-Latn-CS"/>
              </w:rPr>
              <w:t>неуролог</w:t>
            </w:r>
            <w:r w:rsidR="00F0114C">
              <w:rPr>
                <w:rFonts w:cs="Arial"/>
                <w:b/>
                <w:bCs/>
                <w:lang w:val="sr-Latn-CS"/>
              </w:rPr>
              <w:t>/</w:t>
            </w:r>
            <w:r>
              <w:rPr>
                <w:rFonts w:cs="Arial"/>
                <w:b/>
                <w:bCs/>
                <w:lang w:val="sr-Latn-CS"/>
              </w:rPr>
              <w:t>неуропсихијатар</w:t>
            </w:r>
            <w:r w:rsidR="00C72D9F">
              <w:rPr>
                <w:rFonts w:cs="Arial"/>
                <w:b/>
                <w:bCs/>
                <w:lang w:val="sr-Latn-CS"/>
              </w:rPr>
              <w:t>.</w:t>
            </w:r>
          </w:p>
        </w:tc>
        <w:tc>
          <w:tcPr>
            <w:tcW w:w="93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C72D9F" w:rsidRDefault="002D1033">
            <w:pPr>
              <w:pStyle w:val="a9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90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C72D9F" w:rsidRDefault="00CD3DD6">
            <w:pPr>
              <w:pStyle w:val="a9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2-4</w:t>
            </w:r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C72D9F" w:rsidRDefault="00C72D9F">
            <w:pPr>
              <w:pStyle w:val="a9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142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72D9F" w:rsidRDefault="00C72D9F">
            <w:pPr>
              <w:pStyle w:val="a9"/>
              <w:snapToGrid w:val="0"/>
              <w:rPr>
                <w:lang w:val="sr-Latn-CS"/>
              </w:rPr>
            </w:pPr>
          </w:p>
        </w:tc>
      </w:tr>
    </w:tbl>
    <w:p w:rsidR="00C72D9F" w:rsidRDefault="00C72D9F">
      <w:pPr>
        <w:pStyle w:val="a3"/>
      </w:pPr>
    </w:p>
    <w:sectPr w:rsidR="00C72D9F">
      <w:headerReference w:type="default" r:id="rId8"/>
      <w:pgSz w:w="11906" w:h="16838"/>
      <w:pgMar w:top="1134" w:right="1134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8691A" w:rsidRDefault="0088691A" w:rsidP="002D1033">
      <w:r>
        <w:separator/>
      </w:r>
    </w:p>
  </w:endnote>
  <w:endnote w:type="continuationSeparator" w:id="0">
    <w:p w:rsidR="0088691A" w:rsidRDefault="0088691A" w:rsidP="002D10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DejaVu Sans">
    <w:altName w:val="Times New Roman"/>
    <w:charset w:val="00"/>
    <w:family w:val="swiss"/>
    <w:pitch w:val="variable"/>
    <w:sig w:usb0="00000001" w:usb1="5000007B" w:usb2="08004020" w:usb3="00000000" w:csb0="000001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8691A" w:rsidRDefault="0088691A" w:rsidP="002D1033">
      <w:r>
        <w:separator/>
      </w:r>
    </w:p>
  </w:footnote>
  <w:footnote w:type="continuationSeparator" w:id="0">
    <w:p w:rsidR="0088691A" w:rsidRDefault="0088691A" w:rsidP="002D103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Ind w:w="55" w:type="dxa"/>
      <w:tblLayout w:type="fixed"/>
      <w:tblCellMar>
        <w:top w:w="55" w:type="dxa"/>
        <w:left w:w="55" w:type="dxa"/>
        <w:bottom w:w="55" w:type="dxa"/>
        <w:right w:w="55" w:type="dxa"/>
      </w:tblCellMar>
      <w:tblLook w:val="0000" w:firstRow="0" w:lastRow="0" w:firstColumn="0" w:lastColumn="0" w:noHBand="0" w:noVBand="0"/>
    </w:tblPr>
    <w:tblGrid>
      <w:gridCol w:w="969"/>
      <w:gridCol w:w="4712"/>
      <w:gridCol w:w="784"/>
      <w:gridCol w:w="849"/>
      <w:gridCol w:w="717"/>
      <w:gridCol w:w="1618"/>
    </w:tblGrid>
    <w:tr w:rsidR="002D1033" w:rsidTr="002D1033">
      <w:trPr>
        <w:tblHeader/>
      </w:trPr>
      <w:tc>
        <w:tcPr>
          <w:tcW w:w="969" w:type="dxa"/>
          <w:tcBorders>
            <w:top w:val="single" w:sz="1" w:space="0" w:color="000000"/>
            <w:left w:val="single" w:sz="1" w:space="0" w:color="000000"/>
            <w:bottom w:val="single" w:sz="1" w:space="0" w:color="000000"/>
          </w:tcBorders>
          <w:shd w:val="clear" w:color="auto" w:fill="auto"/>
        </w:tcPr>
        <w:p w:rsidR="002D1033" w:rsidRDefault="002D1033" w:rsidP="002D1033">
          <w:pPr>
            <w:pStyle w:val="a9"/>
            <w:snapToGrid w:val="0"/>
            <w:rPr>
              <w:sz w:val="20"/>
              <w:szCs w:val="20"/>
              <w:lang w:val="sr-Latn-CS"/>
            </w:rPr>
          </w:pPr>
          <w:r>
            <w:rPr>
              <w:sz w:val="20"/>
              <w:szCs w:val="20"/>
              <w:lang w:val="sr-Latn-CS"/>
            </w:rPr>
            <w:t>Група стандарда</w:t>
          </w:r>
        </w:p>
      </w:tc>
      <w:tc>
        <w:tcPr>
          <w:tcW w:w="4712" w:type="dxa"/>
          <w:tcBorders>
            <w:top w:val="single" w:sz="1" w:space="0" w:color="000000"/>
            <w:left w:val="single" w:sz="1" w:space="0" w:color="000000"/>
            <w:bottom w:val="single" w:sz="1" w:space="0" w:color="000000"/>
          </w:tcBorders>
          <w:shd w:val="clear" w:color="auto" w:fill="auto"/>
        </w:tcPr>
        <w:p w:rsidR="002D1033" w:rsidRDefault="002D1033" w:rsidP="002D1033">
          <w:pPr>
            <w:pStyle w:val="a9"/>
            <w:snapToGrid w:val="0"/>
            <w:rPr>
              <w:b/>
              <w:bCs/>
              <w:lang w:val="sr-Latn-CS"/>
            </w:rPr>
          </w:pPr>
          <w:r>
            <w:rPr>
              <w:b/>
              <w:bCs/>
              <w:lang w:val="sr-Latn-CS"/>
            </w:rPr>
            <w:t>2. Клиничке услуге</w:t>
          </w:r>
        </w:p>
      </w:tc>
      <w:tc>
        <w:tcPr>
          <w:tcW w:w="784" w:type="dxa"/>
          <w:tcBorders>
            <w:top w:val="single" w:sz="1" w:space="0" w:color="000000"/>
            <w:left w:val="single" w:sz="1" w:space="0" w:color="000000"/>
            <w:bottom w:val="single" w:sz="1" w:space="0" w:color="000000"/>
          </w:tcBorders>
          <w:shd w:val="clear" w:color="auto" w:fill="auto"/>
        </w:tcPr>
        <w:p w:rsidR="002D1033" w:rsidRDefault="002D1033" w:rsidP="002D1033">
          <w:pPr>
            <w:pStyle w:val="a9"/>
            <w:snapToGrid w:val="0"/>
            <w:rPr>
              <w:lang w:val="sr-Latn-CS"/>
            </w:rPr>
          </w:pPr>
        </w:p>
      </w:tc>
      <w:tc>
        <w:tcPr>
          <w:tcW w:w="849" w:type="dxa"/>
          <w:tcBorders>
            <w:top w:val="single" w:sz="1" w:space="0" w:color="000000"/>
            <w:left w:val="single" w:sz="1" w:space="0" w:color="000000"/>
            <w:bottom w:val="single" w:sz="1" w:space="0" w:color="000000"/>
          </w:tcBorders>
          <w:shd w:val="clear" w:color="auto" w:fill="auto"/>
        </w:tcPr>
        <w:p w:rsidR="002D1033" w:rsidRDefault="002D1033" w:rsidP="002D1033">
          <w:pPr>
            <w:pStyle w:val="a9"/>
            <w:snapToGrid w:val="0"/>
            <w:rPr>
              <w:lang w:val="sr-Latn-CS"/>
            </w:rPr>
          </w:pPr>
        </w:p>
      </w:tc>
      <w:tc>
        <w:tcPr>
          <w:tcW w:w="717" w:type="dxa"/>
          <w:tcBorders>
            <w:top w:val="single" w:sz="1" w:space="0" w:color="000000"/>
            <w:left w:val="single" w:sz="1" w:space="0" w:color="000000"/>
            <w:bottom w:val="single" w:sz="1" w:space="0" w:color="000000"/>
          </w:tcBorders>
          <w:shd w:val="clear" w:color="auto" w:fill="auto"/>
        </w:tcPr>
        <w:p w:rsidR="002D1033" w:rsidRDefault="002D1033" w:rsidP="002D1033">
          <w:pPr>
            <w:pStyle w:val="a9"/>
            <w:snapToGrid w:val="0"/>
            <w:rPr>
              <w:lang w:val="sr-Latn-CS"/>
            </w:rPr>
          </w:pPr>
        </w:p>
      </w:tc>
      <w:tc>
        <w:tcPr>
          <w:tcW w:w="1618" w:type="dxa"/>
          <w:tcBorders>
            <w:top w:val="single" w:sz="1" w:space="0" w:color="000000"/>
            <w:left w:val="single" w:sz="1" w:space="0" w:color="000000"/>
            <w:bottom w:val="single" w:sz="1" w:space="0" w:color="000000"/>
            <w:right w:val="single" w:sz="1" w:space="0" w:color="000000"/>
          </w:tcBorders>
          <w:shd w:val="clear" w:color="auto" w:fill="auto"/>
        </w:tcPr>
        <w:p w:rsidR="002D1033" w:rsidRDefault="002D1033" w:rsidP="002D1033">
          <w:pPr>
            <w:pStyle w:val="a9"/>
            <w:snapToGrid w:val="0"/>
            <w:rPr>
              <w:sz w:val="20"/>
              <w:szCs w:val="20"/>
              <w:lang w:val="sr-Latn-CS"/>
            </w:rPr>
          </w:pPr>
          <w:r w:rsidRPr="002D1033">
            <w:rPr>
              <w:lang w:val="sr-Latn-CS"/>
            </w:rPr>
            <w:t xml:space="preserve">страна </w:t>
          </w:r>
          <w:r w:rsidRPr="002D1033">
            <w:rPr>
              <w:lang w:val="sr-Latn-CS"/>
            </w:rPr>
            <w:fldChar w:fldCharType="begin"/>
          </w:r>
          <w:r w:rsidRPr="002D1033">
            <w:rPr>
              <w:lang w:val="sr-Latn-CS"/>
            </w:rPr>
            <w:instrText xml:space="preserve"> PAGE </w:instrText>
          </w:r>
          <w:r w:rsidRPr="002D1033">
            <w:rPr>
              <w:lang w:val="sr-Latn-CS"/>
            </w:rPr>
            <w:fldChar w:fldCharType="separate"/>
          </w:r>
          <w:r w:rsidR="00DE29EC">
            <w:rPr>
              <w:noProof/>
              <w:lang w:val="sr-Latn-CS"/>
            </w:rPr>
            <w:t>4</w:t>
          </w:r>
          <w:r w:rsidRPr="002D1033">
            <w:rPr>
              <w:lang w:val="sr-Latn-CS"/>
            </w:rPr>
            <w:fldChar w:fldCharType="end"/>
          </w:r>
          <w:r w:rsidRPr="002D1033">
            <w:rPr>
              <w:lang w:val="sr-Latn-CS"/>
            </w:rPr>
            <w:t xml:space="preserve"> од </w:t>
          </w:r>
          <w:r w:rsidRPr="002D1033">
            <w:rPr>
              <w:lang w:val="sr-Latn-CS"/>
            </w:rPr>
            <w:fldChar w:fldCharType="begin"/>
          </w:r>
          <w:r w:rsidRPr="002D1033">
            <w:rPr>
              <w:lang w:val="sr-Latn-CS"/>
            </w:rPr>
            <w:instrText xml:space="preserve"> NUMPAGES \*Arabic </w:instrText>
          </w:r>
          <w:r w:rsidRPr="002D1033">
            <w:rPr>
              <w:lang w:val="sr-Latn-CS"/>
            </w:rPr>
            <w:fldChar w:fldCharType="separate"/>
          </w:r>
          <w:r w:rsidR="00DE29EC">
            <w:rPr>
              <w:noProof/>
              <w:lang w:val="sr-Latn-CS"/>
            </w:rPr>
            <w:t>7</w:t>
          </w:r>
          <w:r w:rsidRPr="002D1033">
            <w:rPr>
              <w:lang w:val="sr-Latn-CS"/>
            </w:rPr>
            <w:fldChar w:fldCharType="end"/>
          </w:r>
        </w:p>
      </w:tc>
    </w:tr>
    <w:tr w:rsidR="002D1033" w:rsidTr="002D1033">
      <w:trPr>
        <w:tblHeader/>
      </w:trPr>
      <w:tc>
        <w:tcPr>
          <w:tcW w:w="969" w:type="dxa"/>
          <w:tcBorders>
            <w:left w:val="single" w:sz="1" w:space="0" w:color="000000"/>
            <w:bottom w:val="single" w:sz="1" w:space="0" w:color="000000"/>
          </w:tcBorders>
          <w:shd w:val="clear" w:color="auto" w:fill="auto"/>
        </w:tcPr>
        <w:p w:rsidR="002D1033" w:rsidRDefault="002D1033" w:rsidP="002D1033">
          <w:pPr>
            <w:pStyle w:val="a9"/>
            <w:snapToGrid w:val="0"/>
            <w:rPr>
              <w:sz w:val="20"/>
              <w:szCs w:val="20"/>
              <w:lang w:val="sr-Latn-CS"/>
            </w:rPr>
          </w:pPr>
          <w:r>
            <w:rPr>
              <w:sz w:val="20"/>
              <w:szCs w:val="20"/>
              <w:lang w:val="sr-Latn-CS"/>
            </w:rPr>
            <w:t>Подгрупа</w:t>
          </w:r>
        </w:p>
      </w:tc>
      <w:tc>
        <w:tcPr>
          <w:tcW w:w="4712" w:type="dxa"/>
          <w:tcBorders>
            <w:left w:val="single" w:sz="1" w:space="0" w:color="000000"/>
            <w:bottom w:val="single" w:sz="1" w:space="0" w:color="000000"/>
          </w:tcBorders>
          <w:shd w:val="clear" w:color="auto" w:fill="auto"/>
        </w:tcPr>
        <w:p w:rsidR="002D1033" w:rsidRDefault="002D1033" w:rsidP="002D1033">
          <w:pPr>
            <w:pStyle w:val="a9"/>
            <w:snapToGrid w:val="0"/>
            <w:rPr>
              <w:sz w:val="20"/>
              <w:szCs w:val="20"/>
              <w:lang w:val="sr-Latn-CS"/>
            </w:rPr>
          </w:pPr>
          <w:r>
            <w:rPr>
              <w:sz w:val="20"/>
              <w:szCs w:val="20"/>
              <w:lang w:val="sr-Latn-CS"/>
            </w:rPr>
            <w:t>2.10 ИНТЕРНИСТИЧКЕ СЛУЖБЕ - НЕУРОЛОГИЈА</w:t>
          </w:r>
        </w:p>
      </w:tc>
      <w:tc>
        <w:tcPr>
          <w:tcW w:w="784" w:type="dxa"/>
          <w:tcBorders>
            <w:left w:val="single" w:sz="1" w:space="0" w:color="000000"/>
            <w:bottom w:val="single" w:sz="1" w:space="0" w:color="000000"/>
          </w:tcBorders>
          <w:shd w:val="clear" w:color="auto" w:fill="auto"/>
        </w:tcPr>
        <w:p w:rsidR="002D1033" w:rsidRDefault="002D1033" w:rsidP="002D1033">
          <w:pPr>
            <w:pStyle w:val="a9"/>
            <w:snapToGrid w:val="0"/>
            <w:rPr>
              <w:lang w:val="sr-Latn-CS"/>
            </w:rPr>
          </w:pPr>
        </w:p>
      </w:tc>
      <w:tc>
        <w:tcPr>
          <w:tcW w:w="849" w:type="dxa"/>
          <w:tcBorders>
            <w:left w:val="single" w:sz="1" w:space="0" w:color="000000"/>
            <w:bottom w:val="single" w:sz="1" w:space="0" w:color="000000"/>
          </w:tcBorders>
          <w:shd w:val="clear" w:color="auto" w:fill="auto"/>
        </w:tcPr>
        <w:p w:rsidR="002D1033" w:rsidRDefault="002D1033" w:rsidP="002D1033">
          <w:pPr>
            <w:pStyle w:val="a9"/>
            <w:snapToGrid w:val="0"/>
            <w:rPr>
              <w:lang w:val="sr-Latn-CS"/>
            </w:rPr>
          </w:pPr>
        </w:p>
      </w:tc>
      <w:tc>
        <w:tcPr>
          <w:tcW w:w="717" w:type="dxa"/>
          <w:tcBorders>
            <w:left w:val="single" w:sz="1" w:space="0" w:color="000000"/>
            <w:bottom w:val="single" w:sz="1" w:space="0" w:color="000000"/>
          </w:tcBorders>
          <w:shd w:val="clear" w:color="auto" w:fill="auto"/>
        </w:tcPr>
        <w:p w:rsidR="002D1033" w:rsidRDefault="002D1033" w:rsidP="002D1033">
          <w:pPr>
            <w:pStyle w:val="a9"/>
            <w:snapToGrid w:val="0"/>
            <w:rPr>
              <w:lang w:val="sr-Latn-CS"/>
            </w:rPr>
          </w:pPr>
        </w:p>
      </w:tc>
      <w:tc>
        <w:tcPr>
          <w:tcW w:w="1618" w:type="dxa"/>
          <w:tcBorders>
            <w:left w:val="single" w:sz="1" w:space="0" w:color="000000"/>
            <w:bottom w:val="single" w:sz="1" w:space="0" w:color="000000"/>
            <w:right w:val="single" w:sz="1" w:space="0" w:color="000000"/>
          </w:tcBorders>
          <w:shd w:val="clear" w:color="auto" w:fill="auto"/>
        </w:tcPr>
        <w:p w:rsidR="002D1033" w:rsidRDefault="002D1033" w:rsidP="002D1033">
          <w:pPr>
            <w:pStyle w:val="a9"/>
            <w:snapToGrid w:val="0"/>
            <w:rPr>
              <w:lang w:val="sr-Latn-CS"/>
            </w:rPr>
          </w:pPr>
        </w:p>
      </w:tc>
    </w:tr>
  </w:tbl>
  <w:p w:rsidR="002D1033" w:rsidRDefault="002D1033">
    <w:pPr>
      <w:pStyle w:val="ac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B3065E0"/>
    <w:multiLevelType w:val="hybridMultilevel"/>
    <w:tmpl w:val="21F4F998"/>
    <w:lvl w:ilvl="0" w:tplc="45AC421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1C1A0019" w:tentative="1">
      <w:start w:val="1"/>
      <w:numFmt w:val="lowerLetter"/>
      <w:lvlText w:val="%2."/>
      <w:lvlJc w:val="left"/>
      <w:pPr>
        <w:ind w:left="1440" w:hanging="360"/>
      </w:pPr>
    </w:lvl>
    <w:lvl w:ilvl="2" w:tplc="1C1A001B" w:tentative="1">
      <w:start w:val="1"/>
      <w:numFmt w:val="lowerRoman"/>
      <w:lvlText w:val="%3."/>
      <w:lvlJc w:val="right"/>
      <w:pPr>
        <w:ind w:left="2160" w:hanging="180"/>
      </w:pPr>
    </w:lvl>
    <w:lvl w:ilvl="3" w:tplc="1C1A000F" w:tentative="1">
      <w:start w:val="1"/>
      <w:numFmt w:val="decimal"/>
      <w:lvlText w:val="%4."/>
      <w:lvlJc w:val="left"/>
      <w:pPr>
        <w:ind w:left="2880" w:hanging="360"/>
      </w:pPr>
    </w:lvl>
    <w:lvl w:ilvl="4" w:tplc="1C1A0019" w:tentative="1">
      <w:start w:val="1"/>
      <w:numFmt w:val="lowerLetter"/>
      <w:lvlText w:val="%5."/>
      <w:lvlJc w:val="left"/>
      <w:pPr>
        <w:ind w:left="3600" w:hanging="360"/>
      </w:pPr>
    </w:lvl>
    <w:lvl w:ilvl="5" w:tplc="1C1A001B" w:tentative="1">
      <w:start w:val="1"/>
      <w:numFmt w:val="lowerRoman"/>
      <w:lvlText w:val="%6."/>
      <w:lvlJc w:val="right"/>
      <w:pPr>
        <w:ind w:left="4320" w:hanging="180"/>
      </w:pPr>
    </w:lvl>
    <w:lvl w:ilvl="6" w:tplc="1C1A000F" w:tentative="1">
      <w:start w:val="1"/>
      <w:numFmt w:val="decimal"/>
      <w:lvlText w:val="%7."/>
      <w:lvlJc w:val="left"/>
      <w:pPr>
        <w:ind w:left="5040" w:hanging="360"/>
      </w:pPr>
    </w:lvl>
    <w:lvl w:ilvl="7" w:tplc="1C1A0019" w:tentative="1">
      <w:start w:val="1"/>
      <w:numFmt w:val="lowerLetter"/>
      <w:lvlText w:val="%8."/>
      <w:lvlJc w:val="left"/>
      <w:pPr>
        <w:ind w:left="5760" w:hanging="360"/>
      </w:pPr>
    </w:lvl>
    <w:lvl w:ilvl="8" w:tplc="1C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343C"/>
    <w:rsid w:val="0016343C"/>
    <w:rsid w:val="001814EA"/>
    <w:rsid w:val="00185970"/>
    <w:rsid w:val="002D1033"/>
    <w:rsid w:val="007C1785"/>
    <w:rsid w:val="0088691A"/>
    <w:rsid w:val="008C2C80"/>
    <w:rsid w:val="00A24B72"/>
    <w:rsid w:val="00C526A4"/>
    <w:rsid w:val="00C72D9F"/>
    <w:rsid w:val="00CD3DD6"/>
    <w:rsid w:val="00DE29EC"/>
    <w:rsid w:val="00F0114C"/>
    <w:rsid w:val="00F348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Cyrl-C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r-Cyrl-CS" w:eastAsia="sr-Cyrl-C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suppressAutoHyphens/>
    </w:pPr>
    <w:rPr>
      <w:rFonts w:eastAsia="DejaVu Sans" w:cs="DejaVu Sans"/>
      <w:kern w:val="1"/>
      <w:sz w:val="24"/>
      <w:szCs w:val="24"/>
      <w:lang w:val="ru-RU" w:eastAsia="hi-IN" w:bidi="hi-IN"/>
    </w:rPr>
  </w:style>
  <w:style w:type="character" w:default="1" w:styleId="a">
    <w:name w:val="Default Paragraph Font"/>
    <w:uiPriority w:val="1"/>
    <w:semiHidden/>
    <w:unhideWhenUsed/>
  </w:style>
  <w:style w:type="table" w:default="1" w:styleId="a0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1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DefaultParagraphFont">
    <w:name w:val="WW-Default Paragraph Font"/>
  </w:style>
  <w:style w:type="character" w:customStyle="1" w:styleId="FontStyle93">
    <w:name w:val="Font Style93"/>
    <w:rPr>
      <w:rFonts w:eastAsia="Times New Roman"/>
      <w:sz w:val="18"/>
      <w:szCs w:val="18"/>
      <w:lang w:eastAsia="hi-IN" w:bidi="hi-IN"/>
    </w:rPr>
  </w:style>
  <w:style w:type="paragraph" w:customStyle="1" w:styleId="a2">
    <w:name w:val="Заголовок"/>
    <w:basedOn w:val="Normal"/>
    <w:next w:val="a3"/>
    <w:pPr>
      <w:keepNext/>
      <w:spacing w:before="240" w:after="120"/>
    </w:pPr>
    <w:rPr>
      <w:rFonts w:ascii="Arial" w:hAnsi="Arial"/>
      <w:sz w:val="28"/>
      <w:szCs w:val="28"/>
    </w:rPr>
  </w:style>
  <w:style w:type="paragraph" w:styleId="a3">
    <w:name w:val="Body Text"/>
    <w:basedOn w:val="Normal"/>
    <w:pPr>
      <w:spacing w:after="120"/>
    </w:pPr>
  </w:style>
  <w:style w:type="paragraph" w:styleId="a4">
    <w:name w:val="List"/>
    <w:basedOn w:val="a3"/>
  </w:style>
  <w:style w:type="paragraph" w:customStyle="1" w:styleId="a5">
    <w:name w:val="Название"/>
    <w:basedOn w:val="Normal"/>
    <w:pPr>
      <w:suppressLineNumbers/>
      <w:spacing w:before="120" w:after="120"/>
    </w:pPr>
    <w:rPr>
      <w:i/>
      <w:iCs/>
    </w:rPr>
  </w:style>
  <w:style w:type="paragraph" w:customStyle="1" w:styleId="a6">
    <w:name w:val="Указатель"/>
    <w:basedOn w:val="Normal"/>
    <w:pPr>
      <w:suppressLineNumbers/>
    </w:pPr>
  </w:style>
  <w:style w:type="paragraph" w:styleId="a7">
    <w:name w:val="Title"/>
    <w:basedOn w:val="a2"/>
    <w:next w:val="a8"/>
    <w:qFormat/>
  </w:style>
  <w:style w:type="paragraph" w:styleId="a8">
    <w:name w:val="Subtitle"/>
    <w:basedOn w:val="a2"/>
    <w:next w:val="a3"/>
    <w:qFormat/>
    <w:pPr>
      <w:jc w:val="center"/>
    </w:pPr>
    <w:rPr>
      <w:i/>
      <w:iCs/>
    </w:rPr>
  </w:style>
  <w:style w:type="paragraph" w:customStyle="1" w:styleId="a9">
    <w:name w:val="Содержимое таблицы"/>
    <w:basedOn w:val="Normal"/>
    <w:pPr>
      <w:suppressLineNumbers/>
    </w:pPr>
  </w:style>
  <w:style w:type="paragraph" w:customStyle="1" w:styleId="aa">
    <w:name w:val="Заголовок таблицы"/>
    <w:basedOn w:val="a9"/>
    <w:pPr>
      <w:jc w:val="center"/>
    </w:pPr>
    <w:rPr>
      <w:b/>
      <w:bCs/>
    </w:rPr>
  </w:style>
  <w:style w:type="paragraph" w:customStyle="1" w:styleId="TableContents">
    <w:name w:val="Table Contents"/>
    <w:basedOn w:val="Normal"/>
    <w:pPr>
      <w:widowControl/>
      <w:suppressAutoHyphens w:val="0"/>
      <w:autoSpaceDE w:val="0"/>
    </w:pPr>
    <w:rPr>
      <w:rFonts w:eastAsia="Times New Roman"/>
    </w:rPr>
  </w:style>
  <w:style w:type="paragraph" w:customStyle="1" w:styleId="Style38">
    <w:name w:val="Style38"/>
    <w:basedOn w:val="Normal"/>
    <w:pPr>
      <w:widowControl/>
      <w:suppressAutoHyphens w:val="0"/>
      <w:autoSpaceDE w:val="0"/>
      <w:spacing w:line="230" w:lineRule="exact"/>
      <w:ind w:hanging="1128"/>
    </w:pPr>
    <w:rPr>
      <w:rFonts w:eastAsia="Times New Roman"/>
    </w:rPr>
  </w:style>
  <w:style w:type="paragraph" w:styleId="ab">
    <w:name w:val="Balloon Text"/>
    <w:basedOn w:val="Normal"/>
    <w:link w:val="Char"/>
    <w:rsid w:val="00C526A4"/>
    <w:rPr>
      <w:rFonts w:ascii="Tahoma" w:hAnsi="Tahoma" w:cs="Mangal"/>
      <w:sz w:val="16"/>
      <w:szCs w:val="14"/>
    </w:rPr>
  </w:style>
  <w:style w:type="character" w:customStyle="1" w:styleId="Char">
    <w:name w:val="Текст у балончићу Char"/>
    <w:link w:val="ab"/>
    <w:rsid w:val="00C526A4"/>
    <w:rPr>
      <w:rFonts w:ascii="Tahoma" w:eastAsia="DejaVu Sans" w:hAnsi="Tahoma" w:cs="Mangal"/>
      <w:kern w:val="1"/>
      <w:sz w:val="16"/>
      <w:szCs w:val="14"/>
      <w:lang w:val="ru-RU" w:eastAsia="hi-IN" w:bidi="hi-IN"/>
    </w:rPr>
  </w:style>
  <w:style w:type="paragraph" w:styleId="ac">
    <w:name w:val="header"/>
    <w:basedOn w:val="Normal"/>
    <w:link w:val="Char0"/>
    <w:rsid w:val="002D1033"/>
    <w:pPr>
      <w:tabs>
        <w:tab w:val="center" w:pos="4677"/>
        <w:tab w:val="right" w:pos="9355"/>
      </w:tabs>
    </w:pPr>
    <w:rPr>
      <w:rFonts w:cs="Mangal"/>
      <w:szCs w:val="21"/>
    </w:rPr>
  </w:style>
  <w:style w:type="character" w:customStyle="1" w:styleId="Char0">
    <w:name w:val="Заглавље странице Char"/>
    <w:basedOn w:val="a"/>
    <w:link w:val="ac"/>
    <w:rsid w:val="002D1033"/>
    <w:rPr>
      <w:rFonts w:eastAsia="DejaVu Sans" w:cs="Mangal"/>
      <w:kern w:val="1"/>
      <w:sz w:val="24"/>
      <w:szCs w:val="21"/>
      <w:lang w:val="ru-RU" w:eastAsia="hi-IN" w:bidi="hi-IN"/>
    </w:rPr>
  </w:style>
  <w:style w:type="paragraph" w:styleId="ad">
    <w:name w:val="footer"/>
    <w:basedOn w:val="Normal"/>
    <w:link w:val="Char1"/>
    <w:rsid w:val="002D1033"/>
    <w:pPr>
      <w:tabs>
        <w:tab w:val="center" w:pos="4677"/>
        <w:tab w:val="right" w:pos="9355"/>
      </w:tabs>
    </w:pPr>
    <w:rPr>
      <w:rFonts w:cs="Mangal"/>
      <w:szCs w:val="21"/>
    </w:rPr>
  </w:style>
  <w:style w:type="character" w:customStyle="1" w:styleId="Char1">
    <w:name w:val="Подножје странице Char"/>
    <w:basedOn w:val="a"/>
    <w:link w:val="ad"/>
    <w:rsid w:val="002D1033"/>
    <w:rPr>
      <w:rFonts w:eastAsia="DejaVu Sans" w:cs="Mangal"/>
      <w:kern w:val="1"/>
      <w:sz w:val="24"/>
      <w:szCs w:val="21"/>
      <w:lang w:val="ru-RU" w:eastAsia="hi-I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r-Cyrl-CS" w:eastAsia="sr-Cyrl-C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suppressAutoHyphens/>
    </w:pPr>
    <w:rPr>
      <w:rFonts w:eastAsia="DejaVu Sans" w:cs="DejaVu Sans"/>
      <w:kern w:val="1"/>
      <w:sz w:val="24"/>
      <w:szCs w:val="24"/>
      <w:lang w:val="ru-RU" w:eastAsia="hi-IN" w:bidi="hi-IN"/>
    </w:rPr>
  </w:style>
  <w:style w:type="character" w:default="1" w:styleId="a">
    <w:name w:val="Default Paragraph Font"/>
    <w:uiPriority w:val="1"/>
    <w:semiHidden/>
    <w:unhideWhenUsed/>
  </w:style>
  <w:style w:type="table" w:default="1" w:styleId="a0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1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DefaultParagraphFont">
    <w:name w:val="WW-Default Paragraph Font"/>
  </w:style>
  <w:style w:type="character" w:customStyle="1" w:styleId="FontStyle93">
    <w:name w:val="Font Style93"/>
    <w:rPr>
      <w:rFonts w:eastAsia="Times New Roman"/>
      <w:sz w:val="18"/>
      <w:szCs w:val="18"/>
      <w:lang w:eastAsia="hi-IN" w:bidi="hi-IN"/>
    </w:rPr>
  </w:style>
  <w:style w:type="paragraph" w:customStyle="1" w:styleId="a2">
    <w:name w:val="Заголовок"/>
    <w:basedOn w:val="Normal"/>
    <w:next w:val="a3"/>
    <w:pPr>
      <w:keepNext/>
      <w:spacing w:before="240" w:after="120"/>
    </w:pPr>
    <w:rPr>
      <w:rFonts w:ascii="Arial" w:hAnsi="Arial"/>
      <w:sz w:val="28"/>
      <w:szCs w:val="28"/>
    </w:rPr>
  </w:style>
  <w:style w:type="paragraph" w:styleId="a3">
    <w:name w:val="Body Text"/>
    <w:basedOn w:val="Normal"/>
    <w:pPr>
      <w:spacing w:after="120"/>
    </w:pPr>
  </w:style>
  <w:style w:type="paragraph" w:styleId="a4">
    <w:name w:val="List"/>
    <w:basedOn w:val="a3"/>
  </w:style>
  <w:style w:type="paragraph" w:customStyle="1" w:styleId="a5">
    <w:name w:val="Название"/>
    <w:basedOn w:val="Normal"/>
    <w:pPr>
      <w:suppressLineNumbers/>
      <w:spacing w:before="120" w:after="120"/>
    </w:pPr>
    <w:rPr>
      <w:i/>
      <w:iCs/>
    </w:rPr>
  </w:style>
  <w:style w:type="paragraph" w:customStyle="1" w:styleId="a6">
    <w:name w:val="Указатель"/>
    <w:basedOn w:val="Normal"/>
    <w:pPr>
      <w:suppressLineNumbers/>
    </w:pPr>
  </w:style>
  <w:style w:type="paragraph" w:styleId="a7">
    <w:name w:val="Title"/>
    <w:basedOn w:val="a2"/>
    <w:next w:val="a8"/>
    <w:qFormat/>
  </w:style>
  <w:style w:type="paragraph" w:styleId="a8">
    <w:name w:val="Subtitle"/>
    <w:basedOn w:val="a2"/>
    <w:next w:val="a3"/>
    <w:qFormat/>
    <w:pPr>
      <w:jc w:val="center"/>
    </w:pPr>
    <w:rPr>
      <w:i/>
      <w:iCs/>
    </w:rPr>
  </w:style>
  <w:style w:type="paragraph" w:customStyle="1" w:styleId="a9">
    <w:name w:val="Содержимое таблицы"/>
    <w:basedOn w:val="Normal"/>
    <w:pPr>
      <w:suppressLineNumbers/>
    </w:pPr>
  </w:style>
  <w:style w:type="paragraph" w:customStyle="1" w:styleId="aa">
    <w:name w:val="Заголовок таблицы"/>
    <w:basedOn w:val="a9"/>
    <w:pPr>
      <w:jc w:val="center"/>
    </w:pPr>
    <w:rPr>
      <w:b/>
      <w:bCs/>
    </w:rPr>
  </w:style>
  <w:style w:type="paragraph" w:customStyle="1" w:styleId="TableContents">
    <w:name w:val="Table Contents"/>
    <w:basedOn w:val="Normal"/>
    <w:pPr>
      <w:widowControl/>
      <w:suppressAutoHyphens w:val="0"/>
      <w:autoSpaceDE w:val="0"/>
    </w:pPr>
    <w:rPr>
      <w:rFonts w:eastAsia="Times New Roman"/>
    </w:rPr>
  </w:style>
  <w:style w:type="paragraph" w:customStyle="1" w:styleId="Style38">
    <w:name w:val="Style38"/>
    <w:basedOn w:val="Normal"/>
    <w:pPr>
      <w:widowControl/>
      <w:suppressAutoHyphens w:val="0"/>
      <w:autoSpaceDE w:val="0"/>
      <w:spacing w:line="230" w:lineRule="exact"/>
      <w:ind w:hanging="1128"/>
    </w:pPr>
    <w:rPr>
      <w:rFonts w:eastAsia="Times New Roman"/>
    </w:rPr>
  </w:style>
  <w:style w:type="paragraph" w:styleId="ab">
    <w:name w:val="Balloon Text"/>
    <w:basedOn w:val="Normal"/>
    <w:link w:val="Char"/>
    <w:rsid w:val="00C526A4"/>
    <w:rPr>
      <w:rFonts w:ascii="Tahoma" w:hAnsi="Tahoma" w:cs="Mangal"/>
      <w:sz w:val="16"/>
      <w:szCs w:val="14"/>
    </w:rPr>
  </w:style>
  <w:style w:type="character" w:customStyle="1" w:styleId="Char">
    <w:name w:val="Текст у балончићу Char"/>
    <w:link w:val="ab"/>
    <w:rsid w:val="00C526A4"/>
    <w:rPr>
      <w:rFonts w:ascii="Tahoma" w:eastAsia="DejaVu Sans" w:hAnsi="Tahoma" w:cs="Mangal"/>
      <w:kern w:val="1"/>
      <w:sz w:val="16"/>
      <w:szCs w:val="14"/>
      <w:lang w:val="ru-RU" w:eastAsia="hi-IN" w:bidi="hi-IN"/>
    </w:rPr>
  </w:style>
  <w:style w:type="paragraph" w:styleId="ac">
    <w:name w:val="header"/>
    <w:basedOn w:val="Normal"/>
    <w:link w:val="Char0"/>
    <w:rsid w:val="002D1033"/>
    <w:pPr>
      <w:tabs>
        <w:tab w:val="center" w:pos="4677"/>
        <w:tab w:val="right" w:pos="9355"/>
      </w:tabs>
    </w:pPr>
    <w:rPr>
      <w:rFonts w:cs="Mangal"/>
      <w:szCs w:val="21"/>
    </w:rPr>
  </w:style>
  <w:style w:type="character" w:customStyle="1" w:styleId="Char0">
    <w:name w:val="Заглавље странице Char"/>
    <w:basedOn w:val="a"/>
    <w:link w:val="ac"/>
    <w:rsid w:val="002D1033"/>
    <w:rPr>
      <w:rFonts w:eastAsia="DejaVu Sans" w:cs="Mangal"/>
      <w:kern w:val="1"/>
      <w:sz w:val="24"/>
      <w:szCs w:val="21"/>
      <w:lang w:val="ru-RU" w:eastAsia="hi-IN" w:bidi="hi-IN"/>
    </w:rPr>
  </w:style>
  <w:style w:type="paragraph" w:styleId="ad">
    <w:name w:val="footer"/>
    <w:basedOn w:val="Normal"/>
    <w:link w:val="Char1"/>
    <w:rsid w:val="002D1033"/>
    <w:pPr>
      <w:tabs>
        <w:tab w:val="center" w:pos="4677"/>
        <w:tab w:val="right" w:pos="9355"/>
      </w:tabs>
    </w:pPr>
    <w:rPr>
      <w:rFonts w:cs="Mangal"/>
      <w:szCs w:val="21"/>
    </w:rPr>
  </w:style>
  <w:style w:type="character" w:customStyle="1" w:styleId="Char1">
    <w:name w:val="Подножје странице Char"/>
    <w:basedOn w:val="a"/>
    <w:link w:val="ad"/>
    <w:rsid w:val="002D1033"/>
    <w:rPr>
      <w:rFonts w:eastAsia="DejaVu Sans" w:cs="Mangal"/>
      <w:kern w:val="1"/>
      <w:sz w:val="24"/>
      <w:szCs w:val="21"/>
      <w:lang w:val="ru-RU"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7</Pages>
  <Words>1522</Words>
  <Characters>8679</Characters>
  <Application>Microsoft Office Word</Application>
  <DocSecurity>0</DocSecurity>
  <Lines>72</Lines>
  <Paragraphs>20</Paragraphs>
  <ScaleCrop>false</ScaleCrop>
  <HeadingPairs>
    <vt:vector size="4" baseType="variant">
      <vt:variant>
        <vt:lpstr>Наслов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- ETH0 -</Company>
  <LinksUpToDate>false</LinksUpToDate>
  <CharactersWithSpaces>10181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Radomir Bošković</dc:creator>
  <cp:keywords/>
  <cp:lastModifiedBy> </cp:lastModifiedBy>
  <cp:revision>5</cp:revision>
  <cp:lastPrinted>1900-12-31T23:00:00Z</cp:lastPrinted>
  <dcterms:created xsi:type="dcterms:W3CDTF">2012-02-17T10:30:00Z</dcterms:created>
  <dcterms:modified xsi:type="dcterms:W3CDTF">2012-03-19T21:23:00Z</dcterms:modified>
</cp:coreProperties>
</file>